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7EE9E" w14:textId="17F4B35B" w:rsidR="00FE704C" w:rsidRDefault="00390645" w:rsidP="00B3543C">
      <w:pPr>
        <w:tabs>
          <w:tab w:val="left" w:pos="3329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77AB" wp14:editId="2FB89951">
                <wp:simplePos x="0" y="0"/>
                <wp:positionH relativeFrom="margin">
                  <wp:align>left</wp:align>
                </wp:positionH>
                <wp:positionV relativeFrom="page">
                  <wp:posOffset>652524</wp:posOffset>
                </wp:positionV>
                <wp:extent cx="5657850" cy="6555179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555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D306E" w14:textId="43E9AAA7" w:rsidR="000D6A01" w:rsidRDefault="000D6A01" w:rsidP="001B2796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  <w:r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7644988A" wp14:editId="4AFC178F">
                                  <wp:extent cx="2030681" cy="1710047"/>
                                  <wp:effectExtent l="0" t="0" r="0" b="0"/>
                                  <wp:docPr id="13" name="Imagen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080" b="100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823" cy="173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5C411" w14:textId="77777777" w:rsidR="000D6A01" w:rsidRDefault="000D6A01" w:rsidP="00B3543C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2F67990C" w14:textId="77777777" w:rsidR="001B2796" w:rsidRDefault="001B2796" w:rsidP="00B3543C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567430E1" w14:textId="6AD7C0A1" w:rsidR="00B3543C" w:rsidRPr="001B2796" w:rsidRDefault="003E380C" w:rsidP="001B2796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</w:pP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departamento</w:t>
                            </w:r>
                            <w:r w:rsidR="001221BC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 xml:space="preserve"> DE ACCESO A LA INFORMACIÓN</w:t>
                            </w:r>
                            <w:r w:rsidR="008F3385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 xml:space="preserve"> pública</w:t>
                            </w:r>
                            <w:r w:rsidR="001221BC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 xml:space="preserve"> (</w:t>
                            </w: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d</w:t>
                            </w:r>
                            <w:r w:rsidR="008F3385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A</w:t>
                            </w:r>
                            <w:r w:rsidR="001221BC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8"/>
                                <w:szCs w:val="61"/>
                                <w:lang w:val="es-DO"/>
                              </w:rPr>
                              <w:t>I)</w:t>
                            </w:r>
                          </w:p>
                          <w:p w14:paraId="23DCBEF4" w14:textId="77777777" w:rsidR="007F34FC" w:rsidRDefault="007F34FC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34672ADD" w14:textId="77777777" w:rsidR="001B2796" w:rsidRDefault="001B2796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61"/>
                                <w:szCs w:val="61"/>
                                <w:lang w:val="es-DO"/>
                              </w:rPr>
                            </w:pPr>
                          </w:p>
                          <w:p w14:paraId="669661DE" w14:textId="77777777" w:rsidR="001221BC" w:rsidRPr="001B2796" w:rsidRDefault="008F3385" w:rsidP="001B2796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</w:pP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ESTADÍSTICA</w:t>
                            </w:r>
                            <w:r w:rsidR="0029407F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s</w:t>
                            </w:r>
                            <w:r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 xml:space="preserve"> DE SERVICIOS BRINDADOS POR EL MINISTERIO DE ENERGÍA Y MINAS</w:t>
                            </w:r>
                          </w:p>
                          <w:p w14:paraId="32356993" w14:textId="77777777" w:rsidR="008F3385" w:rsidRDefault="008F3385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0"/>
                                <w:szCs w:val="61"/>
                                <w:lang w:val="es-DO"/>
                              </w:rPr>
                            </w:pPr>
                          </w:p>
                          <w:p w14:paraId="462003C5" w14:textId="77777777" w:rsidR="008325ED" w:rsidRDefault="008325ED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0"/>
                                <w:szCs w:val="61"/>
                                <w:lang w:val="es-DO"/>
                              </w:rPr>
                            </w:pPr>
                          </w:p>
                          <w:p w14:paraId="553D6E76" w14:textId="32C15F72" w:rsidR="008F3385" w:rsidRPr="001B2796" w:rsidRDefault="00B73DA0" w:rsidP="00F7447F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</w:pPr>
                            <w:r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Julio - septiembre</w:t>
                            </w:r>
                            <w:r w:rsidR="00F45A00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, 20</w:t>
                            </w:r>
                            <w:r w:rsidR="008E5185" w:rsidRPr="001B2796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2</w:t>
                            </w:r>
                            <w:r w:rsidR="00274623"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32"/>
                                <w:szCs w:val="61"/>
                                <w:lang w:val="es-DO"/>
                              </w:rPr>
                              <w:t>1</w:t>
                            </w:r>
                          </w:p>
                          <w:p w14:paraId="30C3932A" w14:textId="77777777" w:rsidR="001221BC" w:rsidRDefault="001221BC" w:rsidP="00B3543C">
                            <w:pPr>
                              <w:pStyle w:val="BasicParagraph"/>
                              <w:rPr>
                                <w:rFonts w:ascii="Gill Sans MT" w:hAnsi="Gill Sans MT" w:cs="Gill Sans Bold"/>
                                <w:b/>
                                <w:bCs/>
                                <w:caps/>
                                <w:spacing w:val="-12"/>
                                <w:sz w:val="40"/>
                                <w:szCs w:val="61"/>
                                <w:lang w:val="es-DO"/>
                              </w:rPr>
                            </w:pPr>
                          </w:p>
                          <w:p w14:paraId="528F3F34" w14:textId="77777777" w:rsidR="00B3543C" w:rsidRPr="001221BC" w:rsidRDefault="00B3543C" w:rsidP="00B3543C">
                            <w:pPr>
                              <w:rPr>
                                <w:rFonts w:ascii="Gill Sans MT" w:hAnsi="Gill Sans MT"/>
                                <w:b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377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1.4pt;width:445.5pt;height:516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" fillcolor="white [3201]" stroked="f" strokeweight=".5pt">
                <v:textbox>
                  <w:txbxContent>
                    <w:p w14:paraId="301D306E" w14:textId="43E9AAA7" w:rsidR="000D6A01" w:rsidRDefault="000D6A01" w:rsidP="001B2796">
                      <w:pPr>
                        <w:pStyle w:val="BasicParagraph"/>
                        <w:jc w:val="center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644988A" wp14:editId="4AFC178F">
                            <wp:extent cx="2030681" cy="1710047"/>
                            <wp:effectExtent l="0" t="0" r="0" b="0"/>
                            <wp:docPr id="13" name="Imagen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080" b="100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5823" cy="1739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5C411" w14:textId="77777777" w:rsidR="000D6A01" w:rsidRDefault="000D6A01" w:rsidP="00B3543C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2F67990C" w14:textId="77777777" w:rsidR="001B2796" w:rsidRDefault="001B2796" w:rsidP="00B3543C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567430E1" w14:textId="6AD7C0A1" w:rsidR="00B3543C" w:rsidRPr="001B2796" w:rsidRDefault="003E380C" w:rsidP="001B2796">
                      <w:pPr>
                        <w:pStyle w:val="BasicParagraph"/>
                        <w:jc w:val="center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</w:pP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departamento</w:t>
                      </w:r>
                      <w:r w:rsidR="001221BC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 xml:space="preserve"> DE ACCESO A LA INFORMACIÓN</w:t>
                      </w:r>
                      <w:r w:rsidR="008F3385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 xml:space="preserve"> pública</w:t>
                      </w:r>
                      <w:r w:rsidR="001221BC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 xml:space="preserve"> (</w:t>
                      </w: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d</w:t>
                      </w:r>
                      <w:r w:rsidR="008F3385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A</w:t>
                      </w:r>
                      <w:r w:rsidR="001221BC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8"/>
                          <w:szCs w:val="61"/>
                          <w:lang w:val="es-DO"/>
                        </w:rPr>
                        <w:t>I)</w:t>
                      </w:r>
                    </w:p>
                    <w:p w14:paraId="23DCBEF4" w14:textId="77777777" w:rsidR="007F34FC" w:rsidRDefault="007F34FC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34672ADD" w14:textId="77777777" w:rsidR="001B2796" w:rsidRDefault="001B2796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61"/>
                          <w:szCs w:val="61"/>
                          <w:lang w:val="es-DO"/>
                        </w:rPr>
                      </w:pPr>
                    </w:p>
                    <w:p w14:paraId="669661DE" w14:textId="77777777" w:rsidR="001221BC" w:rsidRPr="001B2796" w:rsidRDefault="008F3385" w:rsidP="001B2796">
                      <w:pPr>
                        <w:pStyle w:val="BasicParagraph"/>
                        <w:jc w:val="center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</w:pP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ESTADÍSTICA</w:t>
                      </w:r>
                      <w:r w:rsidR="0029407F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s</w:t>
                      </w:r>
                      <w:r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 xml:space="preserve"> DE SERVICIOS BRINDADOS POR EL MINISTERIO DE ENERGÍA Y MINAS</w:t>
                      </w:r>
                    </w:p>
                    <w:p w14:paraId="32356993" w14:textId="77777777" w:rsidR="008F3385" w:rsidRDefault="008F3385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0"/>
                          <w:szCs w:val="61"/>
                          <w:lang w:val="es-DO"/>
                        </w:rPr>
                      </w:pPr>
                    </w:p>
                    <w:p w14:paraId="462003C5" w14:textId="77777777" w:rsidR="008325ED" w:rsidRDefault="008325ED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0"/>
                          <w:szCs w:val="61"/>
                          <w:lang w:val="es-DO"/>
                        </w:rPr>
                      </w:pPr>
                    </w:p>
                    <w:p w14:paraId="553D6E76" w14:textId="32C15F72" w:rsidR="008F3385" w:rsidRPr="001B2796" w:rsidRDefault="00B73DA0" w:rsidP="00F7447F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</w:pPr>
                      <w:r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Julio - septiembre</w:t>
                      </w:r>
                      <w:r w:rsidR="00F45A00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, 20</w:t>
                      </w:r>
                      <w:r w:rsidR="008E5185" w:rsidRPr="001B2796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2</w:t>
                      </w:r>
                      <w:r w:rsidR="00274623"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32"/>
                          <w:szCs w:val="61"/>
                          <w:lang w:val="es-DO"/>
                        </w:rPr>
                        <w:t>1</w:t>
                      </w:r>
                    </w:p>
                    <w:p w14:paraId="30C3932A" w14:textId="77777777" w:rsidR="001221BC" w:rsidRDefault="001221BC" w:rsidP="00B3543C">
                      <w:pPr>
                        <w:pStyle w:val="BasicParagraph"/>
                        <w:rPr>
                          <w:rFonts w:ascii="Gill Sans MT" w:hAnsi="Gill Sans MT" w:cs="Gill Sans Bold"/>
                          <w:b/>
                          <w:bCs/>
                          <w:caps/>
                          <w:spacing w:val="-12"/>
                          <w:sz w:val="40"/>
                          <w:szCs w:val="61"/>
                          <w:lang w:val="es-DO"/>
                        </w:rPr>
                      </w:pPr>
                    </w:p>
                    <w:p w14:paraId="528F3F34" w14:textId="77777777" w:rsidR="00B3543C" w:rsidRPr="001221BC" w:rsidRDefault="00B3543C" w:rsidP="00B3543C">
                      <w:pPr>
                        <w:rPr>
                          <w:rFonts w:ascii="Gill Sans MT" w:hAnsi="Gill Sans MT"/>
                          <w:b/>
                          <w:lang w:val="es-D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43C">
        <w:tab/>
      </w:r>
    </w:p>
    <w:p w14:paraId="5E69E45C" w14:textId="77777777" w:rsidR="00807D43" w:rsidRDefault="00807D43" w:rsidP="00B3543C">
      <w:pPr>
        <w:tabs>
          <w:tab w:val="left" w:pos="3329"/>
        </w:tabs>
      </w:pPr>
    </w:p>
    <w:p w14:paraId="1F6A89C5" w14:textId="77777777" w:rsidR="00807D43" w:rsidRDefault="00807D43" w:rsidP="00B3543C">
      <w:pPr>
        <w:tabs>
          <w:tab w:val="left" w:pos="3329"/>
        </w:tabs>
      </w:pPr>
    </w:p>
    <w:p w14:paraId="55341711" w14:textId="77777777" w:rsidR="00807D43" w:rsidRDefault="00807D43" w:rsidP="00B3543C">
      <w:pPr>
        <w:tabs>
          <w:tab w:val="left" w:pos="3329"/>
        </w:tabs>
      </w:pPr>
    </w:p>
    <w:p w14:paraId="4A65D279" w14:textId="77777777" w:rsidR="00807D43" w:rsidRDefault="00807D43" w:rsidP="00B3543C">
      <w:pPr>
        <w:tabs>
          <w:tab w:val="left" w:pos="3329"/>
        </w:tabs>
      </w:pPr>
    </w:p>
    <w:p w14:paraId="3F4849FE" w14:textId="77777777" w:rsidR="00807D43" w:rsidRDefault="00807D43" w:rsidP="00B3543C">
      <w:pPr>
        <w:tabs>
          <w:tab w:val="left" w:pos="3329"/>
        </w:tabs>
      </w:pPr>
    </w:p>
    <w:p w14:paraId="534B6D8A" w14:textId="77777777" w:rsidR="00807D43" w:rsidRDefault="00807D43" w:rsidP="00B3543C">
      <w:pPr>
        <w:tabs>
          <w:tab w:val="left" w:pos="3329"/>
        </w:tabs>
      </w:pPr>
    </w:p>
    <w:p w14:paraId="0FB61FED" w14:textId="77777777" w:rsidR="00807D43" w:rsidRDefault="00807D43" w:rsidP="00B3543C">
      <w:pPr>
        <w:tabs>
          <w:tab w:val="left" w:pos="3329"/>
        </w:tabs>
      </w:pPr>
    </w:p>
    <w:p w14:paraId="58F383F0" w14:textId="77777777" w:rsidR="00807D43" w:rsidRPr="001569D7" w:rsidRDefault="00D826BB" w:rsidP="00B3543C">
      <w:pPr>
        <w:tabs>
          <w:tab w:val="left" w:pos="3329"/>
        </w:tabs>
        <w:rPr>
          <w:lang w:val="es-US"/>
        </w:rPr>
      </w:pPr>
      <w:r w:rsidRPr="001569D7">
        <w:rPr>
          <w:lang w:val="es-US"/>
        </w:rPr>
        <w:softHyphen/>
      </w:r>
      <w:r w:rsidRPr="001569D7">
        <w:rPr>
          <w:lang w:val="es-US"/>
        </w:rPr>
        <w:softHyphen/>
      </w:r>
    </w:p>
    <w:p w14:paraId="11197AE9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98D05A1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21DA1D1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5D5AED5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01A10E67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AB243E9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43E407DB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E0E231B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F6589FE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56B9E2E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CA01A6F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0522F85B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40D4CEFB" w14:textId="77777777" w:rsidR="00807D43" w:rsidRDefault="00807D43" w:rsidP="00B3543C">
      <w:pPr>
        <w:tabs>
          <w:tab w:val="left" w:pos="3329"/>
        </w:tabs>
        <w:rPr>
          <w:lang w:val="es-US"/>
        </w:rPr>
      </w:pPr>
    </w:p>
    <w:p w14:paraId="74E44164" w14:textId="77777777" w:rsidR="001B2796" w:rsidRDefault="001B2796" w:rsidP="00B3543C">
      <w:pPr>
        <w:tabs>
          <w:tab w:val="left" w:pos="3329"/>
        </w:tabs>
        <w:rPr>
          <w:lang w:val="es-US"/>
        </w:rPr>
      </w:pPr>
    </w:p>
    <w:p w14:paraId="73AD82C0" w14:textId="77777777" w:rsidR="001B2796" w:rsidRPr="001569D7" w:rsidRDefault="001B2796" w:rsidP="00B3543C">
      <w:pPr>
        <w:tabs>
          <w:tab w:val="left" w:pos="3329"/>
        </w:tabs>
        <w:rPr>
          <w:lang w:val="es-US"/>
        </w:rPr>
      </w:pPr>
    </w:p>
    <w:p w14:paraId="3F154DFF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2F5E0F2C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4678D52A" w14:textId="2A7B4F0B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24967F5B" w14:textId="52F9BBD6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3CA08A65" w14:textId="6FC92AD1" w:rsidR="00807D43" w:rsidRPr="001569D7" w:rsidRDefault="008F3385" w:rsidP="00B3543C">
      <w:pPr>
        <w:tabs>
          <w:tab w:val="left" w:pos="3329"/>
        </w:tabs>
        <w:rPr>
          <w:lang w:val="es-U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9489D" wp14:editId="4F73594B">
                <wp:simplePos x="0" y="0"/>
                <wp:positionH relativeFrom="margin">
                  <wp:posOffset>-244549</wp:posOffset>
                </wp:positionH>
                <wp:positionV relativeFrom="page">
                  <wp:posOffset>8729330</wp:posOffset>
                </wp:positionV>
                <wp:extent cx="2562447" cy="332105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7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76217" w14:textId="77777777" w:rsidR="00B3543C" w:rsidRPr="00B3543C" w:rsidRDefault="00B3543C" w:rsidP="00851A6F">
                            <w:pPr>
                              <w:pStyle w:val="BasicParagraph"/>
                              <w:jc w:val="center"/>
                              <w:rPr>
                                <w:rFonts w:ascii="Gill Sans MT" w:hAnsi="Gill Sans MT" w:cs="Gill Sans Regular"/>
                                <w:cap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543C">
                              <w:rPr>
                                <w:rFonts w:ascii="Gill Sans MT" w:hAnsi="Gill Sans MT" w:cs="Gill Sans Regular"/>
                                <w:caps/>
                                <w:sz w:val="30"/>
                                <w:szCs w:val="30"/>
                                <w:lang w:val="en-US"/>
                              </w:rPr>
                              <w:t>Santo Domingo, D.N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49489D" id="Cuadro de texto 3" o:spid="_x0000_s1027" type="#_x0000_t202" style="position:absolute;margin-left:-19.25pt;margin-top:687.35pt;width:201.7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" fillcolor="white [3201]" stroked="f" strokeweight=".5pt">
                <v:textbox>
                  <w:txbxContent>
                    <w:p w14:paraId="17076217" w14:textId="77777777" w:rsidR="00B3543C" w:rsidRPr="00B3543C" w:rsidRDefault="00B3543C" w:rsidP="00851A6F">
                      <w:pPr>
                        <w:pStyle w:val="BasicParagraph"/>
                        <w:jc w:val="center"/>
                        <w:rPr>
                          <w:rFonts w:ascii="Gill Sans MT" w:hAnsi="Gill Sans MT" w:cs="Gill Sans Regular"/>
                          <w:caps/>
                          <w:sz w:val="30"/>
                          <w:szCs w:val="30"/>
                          <w:lang w:val="en-US"/>
                        </w:rPr>
                      </w:pPr>
                      <w:r w:rsidRPr="00B3543C">
                        <w:rPr>
                          <w:rFonts w:ascii="Gill Sans MT" w:hAnsi="Gill Sans MT" w:cs="Gill Sans Regular"/>
                          <w:caps/>
                          <w:sz w:val="30"/>
                          <w:szCs w:val="30"/>
                          <w:lang w:val="en-US"/>
                        </w:rPr>
                        <w:t>Santo Domingo, D.N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EA1157" w14:textId="666771B2" w:rsidR="00807D43" w:rsidRPr="001569D7" w:rsidRDefault="001B2796" w:rsidP="00B3543C">
      <w:pPr>
        <w:tabs>
          <w:tab w:val="left" w:pos="3329"/>
        </w:tabs>
        <w:rPr>
          <w:lang w:val="es-US"/>
        </w:rPr>
      </w:pPr>
      <w:r>
        <w:rPr>
          <w:i/>
          <w:iCs/>
          <w:noProof/>
          <w:color w:val="FFFFFF" w:themeColor="background1"/>
          <w:sz w:val="20"/>
          <w:szCs w:val="20"/>
          <w:lang w:val="es-DO" w:eastAsia="es-DO"/>
        </w:rPr>
        <w:lastRenderedPageBreak/>
        <w:drawing>
          <wp:anchor distT="0" distB="0" distL="114300" distR="114300" simplePos="0" relativeHeight="251689984" behindDoc="1" locked="0" layoutInCell="1" allowOverlap="1" wp14:anchorId="2548C48A" wp14:editId="10A07006">
            <wp:simplePos x="0" y="0"/>
            <wp:positionH relativeFrom="column">
              <wp:posOffset>-106878</wp:posOffset>
            </wp:positionH>
            <wp:positionV relativeFrom="paragraph">
              <wp:posOffset>130629</wp:posOffset>
            </wp:positionV>
            <wp:extent cx="1871770" cy="1377537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0" b="10027"/>
                    <a:stretch/>
                  </pic:blipFill>
                  <pic:spPr bwMode="auto">
                    <a:xfrm>
                      <a:off x="0" y="0"/>
                      <a:ext cx="1903530" cy="140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0210C" w14:textId="2960173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5140B04F" w14:textId="38120A25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39B8B691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7E40B9C8" w14:textId="77777777" w:rsidR="00807D43" w:rsidRPr="001569D7" w:rsidRDefault="00807D43" w:rsidP="00B3543C">
      <w:pPr>
        <w:tabs>
          <w:tab w:val="left" w:pos="3329"/>
        </w:tabs>
        <w:rPr>
          <w:lang w:val="es-US"/>
        </w:rPr>
      </w:pPr>
    </w:p>
    <w:p w14:paraId="14241715" w14:textId="77777777" w:rsidR="009306EB" w:rsidRDefault="009306EB" w:rsidP="00B3543C">
      <w:pPr>
        <w:tabs>
          <w:tab w:val="left" w:pos="3329"/>
        </w:tabs>
        <w:rPr>
          <w:lang w:val="es-DO"/>
        </w:rPr>
      </w:pPr>
    </w:p>
    <w:p w14:paraId="479649FC" w14:textId="1ACF0705" w:rsidR="00807D43" w:rsidRPr="00D826BB" w:rsidRDefault="00807D43" w:rsidP="00B3543C">
      <w:pPr>
        <w:tabs>
          <w:tab w:val="left" w:pos="3329"/>
        </w:tabs>
        <w:rPr>
          <w:lang w:val="es-DO"/>
        </w:rPr>
      </w:pPr>
    </w:p>
    <w:p w14:paraId="6BA11BB7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b/>
          <w:bCs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b/>
          <w:bCs/>
          <w:color w:val="000000"/>
          <w:sz w:val="28"/>
          <w:lang w:val="es-DO"/>
        </w:rPr>
        <w:t>AUTORIDADES</w:t>
      </w:r>
    </w:p>
    <w:p w14:paraId="1EB12D26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b/>
          <w:bCs/>
          <w:color w:val="000000"/>
          <w:sz w:val="28"/>
          <w:lang w:val="es-DO"/>
        </w:rPr>
      </w:pPr>
    </w:p>
    <w:p w14:paraId="0E1DD36A" w14:textId="77777777" w:rsidR="00807D43" w:rsidRPr="000D068A" w:rsidRDefault="001221BC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b/>
          <w:bCs/>
          <w:color w:val="000000"/>
          <w:sz w:val="28"/>
          <w:lang w:val="es-DO"/>
        </w:rPr>
        <w:t>MINISTRO</w:t>
      </w:r>
    </w:p>
    <w:p w14:paraId="29443D5C" w14:textId="11D2D93F" w:rsidR="00807D43" w:rsidRPr="000D068A" w:rsidRDefault="00B92022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b/>
          <w:bCs/>
          <w:color w:val="000000"/>
          <w:sz w:val="28"/>
          <w:lang w:val="es-DO"/>
        </w:rPr>
      </w:pPr>
      <w:r>
        <w:rPr>
          <w:rFonts w:ascii="Gill Sans MT" w:hAnsi="Gill Sans MT" w:cs="Helvetica"/>
          <w:b/>
          <w:bCs/>
          <w:color w:val="000000"/>
          <w:sz w:val="28"/>
          <w:lang w:val="es-DO"/>
        </w:rPr>
        <w:t>Antonio Almonte Reynoso</w:t>
      </w:r>
      <w:r w:rsidR="00807D43" w:rsidRPr="000D068A">
        <w:rPr>
          <w:rFonts w:ascii="Gill Sans MT" w:hAnsi="Gill Sans MT" w:cs="Helvetica"/>
          <w:b/>
          <w:bCs/>
          <w:color w:val="000000"/>
          <w:sz w:val="28"/>
          <w:lang w:val="es-DO"/>
        </w:rPr>
        <w:t xml:space="preserve"> </w:t>
      </w:r>
    </w:p>
    <w:p w14:paraId="39F2C093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color w:val="000000"/>
          <w:sz w:val="28"/>
          <w:lang w:val="es-DO"/>
        </w:rPr>
        <w:t xml:space="preserve">Ministro de Energía y Minas </w:t>
      </w:r>
    </w:p>
    <w:p w14:paraId="30D28C30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</w:p>
    <w:p w14:paraId="1858DD8A" w14:textId="77777777" w:rsidR="001221BC" w:rsidRPr="000D068A" w:rsidRDefault="001221BC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</w:p>
    <w:p w14:paraId="2437B147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0D068A">
        <w:rPr>
          <w:rFonts w:ascii="Gill Sans MT" w:hAnsi="Gill Sans MT" w:cs="Helvetica"/>
          <w:color w:val="000000"/>
          <w:sz w:val="28"/>
          <w:lang w:val="es-DO"/>
        </w:rPr>
        <w:t xml:space="preserve">EQUIPO 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>DE</w:t>
      </w:r>
      <w:r w:rsidR="00E94182">
        <w:rPr>
          <w:rFonts w:ascii="Gill Sans MT" w:hAnsi="Gill Sans MT" w:cs="Helvetica"/>
          <w:color w:val="000000"/>
          <w:sz w:val="28"/>
          <w:lang w:val="es-DO"/>
        </w:rPr>
        <w:t>L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 xml:space="preserve"> </w:t>
      </w:r>
      <w:r w:rsidR="003E380C">
        <w:rPr>
          <w:rFonts w:ascii="Gill Sans MT" w:hAnsi="Gill Sans MT" w:cs="Helvetica"/>
          <w:color w:val="000000"/>
          <w:sz w:val="28"/>
          <w:lang w:val="es-DO"/>
        </w:rPr>
        <w:t>DEPARTAMENTO</w:t>
      </w:r>
      <w:r w:rsidR="007F34FC">
        <w:rPr>
          <w:rFonts w:ascii="Gill Sans MT" w:hAnsi="Gill Sans MT" w:cs="Helvetica"/>
          <w:color w:val="000000"/>
          <w:sz w:val="28"/>
          <w:lang w:val="es-DO"/>
        </w:rPr>
        <w:t xml:space="preserve"> DE ACCESO A LA INFORMACIÓ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>N</w:t>
      </w:r>
      <w:r w:rsidR="003E380C">
        <w:rPr>
          <w:rFonts w:ascii="Gill Sans MT" w:hAnsi="Gill Sans MT" w:cs="Helvetica"/>
          <w:color w:val="000000"/>
          <w:sz w:val="28"/>
          <w:lang w:val="es-DO"/>
        </w:rPr>
        <w:t xml:space="preserve"> PÚBLICA (D</w:t>
      </w:r>
      <w:r w:rsidR="00E94182">
        <w:rPr>
          <w:rFonts w:ascii="Gill Sans MT" w:hAnsi="Gill Sans MT" w:cs="Helvetica"/>
          <w:color w:val="000000"/>
          <w:sz w:val="28"/>
          <w:lang w:val="es-DO"/>
        </w:rPr>
        <w:t>AI)</w:t>
      </w:r>
    </w:p>
    <w:p w14:paraId="0798C8D6" w14:textId="77777777" w:rsidR="00807D43" w:rsidRPr="000D068A" w:rsidRDefault="00807D43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</w:p>
    <w:p w14:paraId="0B5D7DA1" w14:textId="71FC4B9E" w:rsidR="00807D43" w:rsidRPr="000D068A" w:rsidRDefault="00B92022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proofErr w:type="spellStart"/>
      <w:r>
        <w:rPr>
          <w:rFonts w:ascii="Gill Sans MT" w:hAnsi="Gill Sans MT" w:cs="Helvetica"/>
          <w:b/>
          <w:bCs/>
          <w:color w:val="000000"/>
          <w:sz w:val="28"/>
          <w:lang w:val="es-DO"/>
        </w:rPr>
        <w:t>Delmis</w:t>
      </w:r>
      <w:proofErr w:type="spellEnd"/>
      <w:r>
        <w:rPr>
          <w:rFonts w:ascii="Gill Sans MT" w:hAnsi="Gill Sans MT" w:cs="Helvetica"/>
          <w:b/>
          <w:bCs/>
          <w:color w:val="000000"/>
          <w:sz w:val="28"/>
          <w:lang w:val="es-DO"/>
        </w:rPr>
        <w:t xml:space="preserve"> Marte </w:t>
      </w:r>
      <w:proofErr w:type="spellStart"/>
      <w:r>
        <w:rPr>
          <w:rFonts w:ascii="Gill Sans MT" w:hAnsi="Gill Sans MT" w:cs="Helvetica"/>
          <w:b/>
          <w:bCs/>
          <w:color w:val="000000"/>
          <w:sz w:val="28"/>
          <w:lang w:val="es-DO"/>
        </w:rPr>
        <w:t>Hichez</w:t>
      </w:r>
      <w:proofErr w:type="spellEnd"/>
      <w:r w:rsidR="00807D43" w:rsidRPr="000D068A">
        <w:rPr>
          <w:rFonts w:ascii="Gill Sans MT" w:hAnsi="Gill Sans MT" w:cs="Helvetica"/>
          <w:color w:val="000000"/>
          <w:sz w:val="28"/>
          <w:lang w:val="es-DO"/>
        </w:rPr>
        <w:t xml:space="preserve">, </w:t>
      </w:r>
      <w:r w:rsidR="001221BC" w:rsidRPr="000D068A">
        <w:rPr>
          <w:rFonts w:ascii="Gill Sans MT" w:hAnsi="Gill Sans MT" w:cs="Helvetica"/>
          <w:color w:val="000000"/>
          <w:sz w:val="28"/>
          <w:lang w:val="es-DO"/>
        </w:rPr>
        <w:t>Encargada</w:t>
      </w:r>
    </w:p>
    <w:p w14:paraId="064B828C" w14:textId="4379BD96" w:rsidR="00B92022" w:rsidRDefault="00B92022" w:rsidP="00A85AE7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>
        <w:rPr>
          <w:rFonts w:ascii="Gill Sans MT" w:hAnsi="Gill Sans MT" w:cs="Helvetica"/>
          <w:b/>
          <w:color w:val="000000"/>
          <w:sz w:val="28"/>
          <w:lang w:val="es-DO"/>
        </w:rPr>
        <w:t>Glenys Vargas</w:t>
      </w:r>
      <w:r>
        <w:rPr>
          <w:rFonts w:ascii="Gill Sans MT" w:hAnsi="Gill Sans MT" w:cs="Helvetica"/>
          <w:color w:val="000000"/>
          <w:sz w:val="28"/>
          <w:lang w:val="es-DO"/>
        </w:rPr>
        <w:t>, Técnico</w:t>
      </w:r>
    </w:p>
    <w:p w14:paraId="306AF684" w14:textId="594BDE51" w:rsidR="00E541ED" w:rsidRPr="00B92022" w:rsidRDefault="00E541ED" w:rsidP="00A85AE7">
      <w:pPr>
        <w:autoSpaceDE w:val="0"/>
        <w:autoSpaceDN w:val="0"/>
        <w:adjustRightInd w:val="0"/>
        <w:spacing w:after="0" w:line="288" w:lineRule="auto"/>
        <w:textAlignment w:val="center"/>
        <w:rPr>
          <w:rFonts w:ascii="Gill Sans MT" w:hAnsi="Gill Sans MT" w:cs="Helvetica"/>
          <w:color w:val="000000"/>
          <w:sz w:val="28"/>
          <w:lang w:val="es-DO"/>
        </w:rPr>
      </w:pPr>
      <w:r w:rsidRPr="00E541ED">
        <w:rPr>
          <w:rFonts w:ascii="Gill Sans MT" w:hAnsi="Gill Sans MT" w:cs="Helvetica"/>
          <w:b/>
          <w:bCs/>
          <w:color w:val="000000"/>
          <w:sz w:val="28"/>
          <w:lang w:val="es-DO"/>
        </w:rPr>
        <w:t>Elliot Pérez</w:t>
      </w:r>
      <w:r>
        <w:rPr>
          <w:rFonts w:ascii="Gill Sans MT" w:hAnsi="Gill Sans MT" w:cs="Helvetica"/>
          <w:color w:val="000000"/>
          <w:sz w:val="28"/>
          <w:lang w:val="es-DO"/>
        </w:rPr>
        <w:t>, Auxiliar</w:t>
      </w:r>
    </w:p>
    <w:p w14:paraId="03C4BA1B" w14:textId="77777777" w:rsidR="00A85AE7" w:rsidRPr="00807D43" w:rsidRDefault="00A85AE7" w:rsidP="00A85AE7">
      <w:pPr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lang w:val="es-DO"/>
        </w:rPr>
      </w:pPr>
    </w:p>
    <w:p w14:paraId="2D243F3A" w14:textId="77777777" w:rsidR="00A85AE7" w:rsidRPr="00807D43" w:rsidRDefault="00A85AE7" w:rsidP="00807D43">
      <w:pPr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lang w:val="es-DO"/>
        </w:rPr>
      </w:pPr>
    </w:p>
    <w:p w14:paraId="629A6E5B" w14:textId="77777777" w:rsidR="00807D43" w:rsidRPr="00807D43" w:rsidRDefault="00807D43" w:rsidP="00B3543C">
      <w:pPr>
        <w:tabs>
          <w:tab w:val="left" w:pos="3329"/>
        </w:tabs>
        <w:rPr>
          <w:lang w:val="es-DO"/>
        </w:rPr>
      </w:pPr>
    </w:p>
    <w:p w14:paraId="5988948A" w14:textId="77777777" w:rsidR="00807D43" w:rsidRPr="00807D43" w:rsidRDefault="00807D43" w:rsidP="00B3543C">
      <w:pPr>
        <w:tabs>
          <w:tab w:val="left" w:pos="3329"/>
        </w:tabs>
        <w:rPr>
          <w:lang w:val="es-DO"/>
        </w:rPr>
      </w:pPr>
    </w:p>
    <w:p w14:paraId="67B75928" w14:textId="77777777" w:rsidR="00807D43" w:rsidRPr="00807D43" w:rsidRDefault="00807D43" w:rsidP="00B3543C">
      <w:pPr>
        <w:tabs>
          <w:tab w:val="left" w:pos="3329"/>
        </w:tabs>
        <w:rPr>
          <w:lang w:val="es-DO"/>
        </w:rPr>
      </w:pPr>
    </w:p>
    <w:p w14:paraId="7405D522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ECE633A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0EAD6FD3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2EA798D7" w14:textId="77777777" w:rsidR="001221BC" w:rsidRPr="000D068A" w:rsidRDefault="001221BC" w:rsidP="001221BC">
      <w:pPr>
        <w:tabs>
          <w:tab w:val="left" w:pos="3329"/>
        </w:tabs>
        <w:spacing w:after="0"/>
        <w:jc w:val="center"/>
        <w:rPr>
          <w:rFonts w:ascii="Gill Sans MT" w:hAnsi="Gill Sans MT"/>
          <w:lang w:val="es-DO"/>
        </w:rPr>
      </w:pPr>
      <w:r w:rsidRPr="000D068A">
        <w:rPr>
          <w:rFonts w:ascii="Gill Sans MT" w:hAnsi="Gill Sans MT"/>
          <w:lang w:val="es-DO"/>
        </w:rPr>
        <w:t>Santo Domingo, R.D.</w:t>
      </w:r>
    </w:p>
    <w:p w14:paraId="6E9F49DE" w14:textId="69E24B61" w:rsidR="001221BC" w:rsidRPr="000D068A" w:rsidRDefault="008E5185" w:rsidP="001221BC">
      <w:pPr>
        <w:tabs>
          <w:tab w:val="left" w:pos="3329"/>
        </w:tabs>
        <w:spacing w:after="0"/>
        <w:jc w:val="center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202</w:t>
      </w:r>
      <w:r w:rsidR="00274623">
        <w:rPr>
          <w:rFonts w:ascii="Gill Sans MT" w:hAnsi="Gill Sans MT"/>
          <w:lang w:val="es-DO"/>
        </w:rPr>
        <w:t>1</w:t>
      </w:r>
    </w:p>
    <w:p w14:paraId="6FE1BAB6" w14:textId="77777777" w:rsidR="001221BC" w:rsidRPr="000D068A" w:rsidRDefault="001221BC" w:rsidP="001221BC">
      <w:pPr>
        <w:tabs>
          <w:tab w:val="left" w:pos="3329"/>
        </w:tabs>
        <w:spacing w:after="0"/>
        <w:rPr>
          <w:rFonts w:ascii="Gill Sans MT" w:hAnsi="Gill Sans MT"/>
          <w:lang w:val="es-DO"/>
        </w:rPr>
        <w:sectPr w:rsidR="001221BC" w:rsidRPr="000D068A">
          <w:footerReference w:type="even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4DC11" w14:textId="04EB6ED3" w:rsidR="000E4A13" w:rsidRDefault="00EB400E" w:rsidP="00B3543C">
      <w:pPr>
        <w:tabs>
          <w:tab w:val="left" w:pos="3329"/>
        </w:tabs>
        <w:rPr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074BF3" wp14:editId="05F6B508">
                <wp:simplePos x="0" y="0"/>
                <wp:positionH relativeFrom="column">
                  <wp:posOffset>-914400</wp:posOffset>
                </wp:positionH>
                <wp:positionV relativeFrom="paragraph">
                  <wp:posOffset>-878774</wp:posOffset>
                </wp:positionV>
                <wp:extent cx="7754587" cy="1508166"/>
                <wp:effectExtent l="0" t="0" r="18415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587" cy="150816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ED43E63" id="Rectángulo 1" o:spid="_x0000_s1026" style="position:absolute;margin-left:-1in;margin-top:-69.2pt;width:610.6pt;height:118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" fillcolor="#002060" strokecolor="#1f4d78 [1604]" strokeweight="1pt"/>
            </w:pict>
          </mc:Fallback>
        </mc:AlternateContent>
      </w:r>
      <w:r w:rsidR="00390645" w:rsidRPr="00807D4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1E9D1" wp14:editId="2F43AF0C">
                <wp:simplePos x="0" y="0"/>
                <wp:positionH relativeFrom="margin">
                  <wp:posOffset>1861185</wp:posOffset>
                </wp:positionH>
                <wp:positionV relativeFrom="page">
                  <wp:posOffset>844550</wp:posOffset>
                </wp:positionV>
                <wp:extent cx="2220686" cy="355732"/>
                <wp:effectExtent l="0" t="0" r="0" b="63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355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43B0F" w14:textId="77777777" w:rsidR="000E4A13" w:rsidRPr="00AE6E74" w:rsidRDefault="000E4A13" w:rsidP="00132742">
                            <w:pPr>
                              <w:jc w:val="center"/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38"/>
                              </w:rPr>
                            </w:pPr>
                            <w:r w:rsidRPr="00AE6E74"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38"/>
                              </w:rPr>
                              <w:t>CONTENIDO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11E9D1" id="Cuadro de texto 9" o:spid="_x0000_s1028" type="#_x0000_t202" style="position:absolute;margin-left:146.55pt;margin-top:66.5pt;width:174.85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" filled="f" stroked="f" strokeweight=".5pt">
                <v:textbox>
                  <w:txbxContent>
                    <w:p w14:paraId="7EE43B0F" w14:textId="77777777" w:rsidR="000E4A13" w:rsidRPr="00AE6E74" w:rsidRDefault="000E4A13" w:rsidP="00132742">
                      <w:pPr>
                        <w:jc w:val="center"/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38"/>
                        </w:rPr>
                      </w:pPr>
                      <w:r w:rsidRPr="00AE6E74"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38"/>
                        </w:rPr>
                        <w:t>CONTENIDO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83B4D12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56087DA9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EC9993C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3708484C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53CA599C" w14:textId="77777777" w:rsidR="008F3385" w:rsidRPr="00D826BB" w:rsidRDefault="008F3385" w:rsidP="00B3543C">
      <w:pPr>
        <w:tabs>
          <w:tab w:val="left" w:pos="3329"/>
        </w:tabs>
        <w:rPr>
          <w:lang w:val="es-DO"/>
        </w:rPr>
      </w:pPr>
    </w:p>
    <w:p w14:paraId="14DC92E3" w14:textId="77777777" w:rsidR="000E4A13" w:rsidRDefault="000E4A13" w:rsidP="008F3385">
      <w:pPr>
        <w:pStyle w:val="Prrafodelista"/>
        <w:numPr>
          <w:ilvl w:val="0"/>
          <w:numId w:val="7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</w:pPr>
      <w:r w:rsidRPr="008F3385"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  <w:t>INTRODUCCIÓN</w:t>
      </w:r>
    </w:p>
    <w:p w14:paraId="6CFBC071" w14:textId="77777777" w:rsidR="008F3385" w:rsidRPr="00B64F73" w:rsidRDefault="00B64F73" w:rsidP="00B64F73">
      <w:p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bCs/>
          <w:caps/>
          <w:color w:val="000000"/>
          <w:sz w:val="28"/>
          <w:szCs w:val="28"/>
          <w:lang w:val="es-ES_tradnl"/>
        </w:rPr>
      </w:pPr>
      <w:r>
        <w:rPr>
          <w:rFonts w:ascii="Gill Sans MT" w:hAnsi="Gill Sans MT" w:cs="Helvetica"/>
          <w:bCs/>
          <w:color w:val="000000"/>
          <w:sz w:val="28"/>
          <w:szCs w:val="28"/>
          <w:lang w:val="es-ES_tradnl"/>
        </w:rPr>
        <w:t xml:space="preserve">           </w:t>
      </w:r>
      <w:r w:rsidR="008F3385" w:rsidRPr="00B64F73">
        <w:rPr>
          <w:rFonts w:ascii="Gill Sans MT" w:hAnsi="Gill Sans MT" w:cs="Helvetica"/>
          <w:bCs/>
          <w:color w:val="000000"/>
          <w:sz w:val="28"/>
          <w:szCs w:val="28"/>
          <w:lang w:val="es-ES_tradnl"/>
        </w:rPr>
        <w:t xml:space="preserve">Propósito de la Unidad de Atención al Cliente    </w:t>
      </w:r>
    </w:p>
    <w:p w14:paraId="11128ED0" w14:textId="77777777" w:rsidR="008F3385" w:rsidRDefault="008F3385" w:rsidP="008F3385">
      <w:pPr>
        <w:pStyle w:val="Prrafodelista"/>
        <w:tabs>
          <w:tab w:val="right" w:leader="dot" w:pos="8440"/>
        </w:tabs>
        <w:autoSpaceDE w:val="0"/>
        <w:autoSpaceDN w:val="0"/>
        <w:adjustRightInd w:val="0"/>
        <w:spacing w:line="480" w:lineRule="auto"/>
        <w:ind w:left="840"/>
        <w:textAlignment w:val="center"/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</w:pPr>
    </w:p>
    <w:p w14:paraId="0FFD7A70" w14:textId="77777777" w:rsidR="008F3385" w:rsidRPr="008F3385" w:rsidRDefault="008F3385" w:rsidP="008F3385">
      <w:pPr>
        <w:pStyle w:val="Prrafodelista"/>
        <w:numPr>
          <w:ilvl w:val="0"/>
          <w:numId w:val="7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</w:pPr>
      <w:r>
        <w:rPr>
          <w:rFonts w:ascii="Gill Sans MT" w:hAnsi="Gill Sans MT" w:cs="Helvetica"/>
          <w:b/>
          <w:bCs/>
          <w:caps/>
          <w:color w:val="000000"/>
          <w:sz w:val="32"/>
          <w:szCs w:val="28"/>
          <w:lang w:val="es-ES_tradnl"/>
        </w:rPr>
        <w:t>EJECUTORIAS</w:t>
      </w:r>
    </w:p>
    <w:p w14:paraId="0A4EC8FF" w14:textId="77777777" w:rsidR="008F3385" w:rsidRPr="00210CF7" w:rsidRDefault="008F3385" w:rsidP="00210CF7">
      <w:pPr>
        <w:pStyle w:val="Prrafodelista"/>
        <w:numPr>
          <w:ilvl w:val="1"/>
          <w:numId w:val="8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color w:val="000000"/>
          <w:sz w:val="28"/>
          <w:lang w:val="es-ES_tradnl"/>
        </w:rPr>
      </w:pPr>
      <w:r w:rsidRPr="00210CF7">
        <w:rPr>
          <w:rFonts w:ascii="Gill Sans MT" w:hAnsi="Gill Sans MT" w:cs="Helvetica"/>
          <w:color w:val="000000"/>
          <w:sz w:val="28"/>
          <w:lang w:val="es-ES_tradnl"/>
        </w:rPr>
        <w:t>Estadísticas de los Servicios brindados</w:t>
      </w:r>
    </w:p>
    <w:p w14:paraId="0B819BDB" w14:textId="77777777" w:rsidR="00210CF7" w:rsidRPr="00210CF7" w:rsidRDefault="00210CF7" w:rsidP="00210CF7">
      <w:pPr>
        <w:pStyle w:val="Prrafodelista"/>
        <w:numPr>
          <w:ilvl w:val="1"/>
          <w:numId w:val="8"/>
        </w:numPr>
        <w:tabs>
          <w:tab w:val="right" w:leader="dot" w:pos="8440"/>
        </w:tabs>
        <w:autoSpaceDE w:val="0"/>
        <w:autoSpaceDN w:val="0"/>
        <w:adjustRightInd w:val="0"/>
        <w:spacing w:line="480" w:lineRule="auto"/>
        <w:textAlignment w:val="center"/>
        <w:rPr>
          <w:rFonts w:ascii="Gill Sans MT" w:hAnsi="Gill Sans MT" w:cs="Helvetica"/>
          <w:color w:val="000000"/>
          <w:sz w:val="28"/>
          <w:lang w:val="es-ES_tradnl"/>
        </w:rPr>
      </w:pPr>
      <w:r>
        <w:rPr>
          <w:rFonts w:ascii="Gill Sans MT" w:hAnsi="Gill Sans MT" w:cs="Helvetica"/>
          <w:color w:val="000000"/>
          <w:sz w:val="28"/>
          <w:lang w:val="es-ES_tradnl"/>
        </w:rPr>
        <w:t>Conclusiones</w:t>
      </w:r>
    </w:p>
    <w:p w14:paraId="0644E366" w14:textId="77777777" w:rsidR="000E4A13" w:rsidRPr="000D068A" w:rsidRDefault="000E4A13" w:rsidP="00AE0EDA">
      <w:pPr>
        <w:tabs>
          <w:tab w:val="right" w:leader="dot" w:pos="8440"/>
        </w:tabs>
        <w:autoSpaceDE w:val="0"/>
        <w:autoSpaceDN w:val="0"/>
        <w:adjustRightInd w:val="0"/>
        <w:spacing w:after="0" w:line="480" w:lineRule="auto"/>
        <w:ind w:left="960" w:hanging="450"/>
        <w:textAlignment w:val="center"/>
        <w:rPr>
          <w:rFonts w:ascii="Gill Sans MT" w:hAnsi="Gill Sans MT" w:cs="Helvetica"/>
          <w:color w:val="000000"/>
          <w:lang w:val="es-ES_tradnl"/>
        </w:rPr>
      </w:pPr>
    </w:p>
    <w:p w14:paraId="1BD4746F" w14:textId="77777777" w:rsidR="00CE2DF7" w:rsidRDefault="00CE2DF7" w:rsidP="00B3543C">
      <w:pPr>
        <w:tabs>
          <w:tab w:val="left" w:pos="3329"/>
        </w:tabs>
        <w:rPr>
          <w:lang w:val="es-DO"/>
        </w:rPr>
        <w:sectPr w:rsidR="00CE2DF7" w:rsidSect="00C60F2F">
          <w:headerReference w:type="even" r:id="rId11"/>
          <w:footerReference w:type="even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837887" w14:textId="777603BF" w:rsidR="00757AA8" w:rsidRDefault="00EB400E" w:rsidP="00B3543C">
      <w:pPr>
        <w:tabs>
          <w:tab w:val="left" w:pos="3329"/>
        </w:tabs>
        <w:rPr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7AA24A" wp14:editId="2A82AF92">
                <wp:simplePos x="0" y="0"/>
                <wp:positionH relativeFrom="column">
                  <wp:posOffset>-914400</wp:posOffset>
                </wp:positionH>
                <wp:positionV relativeFrom="paragraph">
                  <wp:posOffset>-902525</wp:posOffset>
                </wp:positionV>
                <wp:extent cx="7742712" cy="1662546"/>
                <wp:effectExtent l="0" t="0" r="10795" b="1397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712" cy="166254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AC5E7DF" id="Rectángulo 8" o:spid="_x0000_s1026" style="position:absolute;margin-left:-1in;margin-top:-71.05pt;width:609.65pt;height:130.9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" fillcolor="#002060" strokecolor="#1f4d78 [1604]" strokeweight="1pt"/>
            </w:pict>
          </mc:Fallback>
        </mc:AlternateContent>
      </w:r>
      <w:r w:rsidR="00390645" w:rsidRPr="006177A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0742F" wp14:editId="337606AB">
                <wp:simplePos x="0" y="0"/>
                <wp:positionH relativeFrom="margin">
                  <wp:posOffset>1451061</wp:posOffset>
                </wp:positionH>
                <wp:positionV relativeFrom="margin">
                  <wp:posOffset>-75252</wp:posOffset>
                </wp:positionV>
                <wp:extent cx="3039745" cy="474980"/>
                <wp:effectExtent l="0" t="0" r="0" b="12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1FCD3" w14:textId="77777777" w:rsidR="006177AC" w:rsidRPr="000D068A" w:rsidRDefault="006177AC" w:rsidP="00132742">
                            <w:pPr>
                              <w:jc w:val="center"/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DO"/>
                              </w:rPr>
                            </w:pPr>
                            <w:r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1.</w:t>
                            </w:r>
                            <w:r w:rsidRPr="000D068A"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INTRODUCCI</w:t>
                            </w:r>
                            <w:r w:rsidRPr="000D068A"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DO"/>
                              </w:rPr>
                              <w:t>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00742F" id="Cuadro de texto 4" o:spid="_x0000_s1029" type="#_x0000_t202" style="position:absolute;margin-left:114.25pt;margin-top:-5.95pt;width:239.35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" filled="f" stroked="f" strokeweight=".5pt">
                <v:textbox>
                  <w:txbxContent>
                    <w:p w14:paraId="5A51FCD3" w14:textId="77777777" w:rsidR="006177AC" w:rsidRPr="000D068A" w:rsidRDefault="006177AC" w:rsidP="00132742">
                      <w:pPr>
                        <w:jc w:val="center"/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  <w:lang w:val="es-DO"/>
                        </w:rPr>
                      </w:pPr>
                      <w:r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</w:rPr>
                        <w:t>1.</w:t>
                      </w:r>
                      <w:r w:rsidRPr="000D068A"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INTRODUCCI</w:t>
                      </w:r>
                      <w:r w:rsidRPr="000D068A"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  <w:lang w:val="es-DO"/>
                        </w:rPr>
                        <w:t>ÓN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B3A159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C417FB1" w14:textId="77777777" w:rsidR="000E4A13" w:rsidRDefault="000E4A13" w:rsidP="00B3543C">
      <w:pPr>
        <w:tabs>
          <w:tab w:val="left" w:pos="3329"/>
        </w:tabs>
        <w:rPr>
          <w:lang w:val="es-DO"/>
        </w:rPr>
      </w:pPr>
    </w:p>
    <w:p w14:paraId="17CC7129" w14:textId="0ACC2733" w:rsidR="000E4A13" w:rsidRDefault="000E4A13" w:rsidP="00B3543C">
      <w:pPr>
        <w:tabs>
          <w:tab w:val="left" w:pos="3329"/>
        </w:tabs>
        <w:rPr>
          <w:lang w:val="es-DO"/>
        </w:rPr>
      </w:pPr>
    </w:p>
    <w:p w14:paraId="191DECCA" w14:textId="77777777" w:rsidR="00390645" w:rsidRDefault="00390645" w:rsidP="00B3543C">
      <w:pPr>
        <w:tabs>
          <w:tab w:val="left" w:pos="3329"/>
        </w:tabs>
        <w:rPr>
          <w:lang w:val="es-DO"/>
        </w:rPr>
      </w:pPr>
    </w:p>
    <w:p w14:paraId="2C11D262" w14:textId="77777777" w:rsidR="006177AC" w:rsidRPr="004D429B" w:rsidRDefault="004D429B" w:rsidP="000D068A">
      <w:pPr>
        <w:pStyle w:val="NormalWeb"/>
        <w:spacing w:before="0" w:beforeAutospacing="0" w:after="210" w:afterAutospacing="0" w:line="210" w:lineRule="atLeast"/>
        <w:jc w:val="both"/>
        <w:rPr>
          <w:rFonts w:ascii="Gill Sans MT" w:hAnsi="Gill Sans MT"/>
          <w:b/>
          <w:sz w:val="32"/>
          <w:szCs w:val="26"/>
          <w:lang w:val="es-DO"/>
        </w:rPr>
      </w:pPr>
      <w:r>
        <w:rPr>
          <w:rFonts w:ascii="Gill Sans MT" w:hAnsi="Gill Sans MT"/>
          <w:b/>
          <w:sz w:val="32"/>
          <w:szCs w:val="26"/>
          <w:lang w:val="es-DO"/>
        </w:rPr>
        <w:t>Propósito de la Unidad de Atención al Cliente</w:t>
      </w:r>
    </w:p>
    <w:p w14:paraId="42C0BAA4" w14:textId="77777777" w:rsidR="004D429B" w:rsidRDefault="004D429B" w:rsidP="004D429B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sz w:val="28"/>
          <w:szCs w:val="26"/>
          <w:lang w:val="es-DO"/>
        </w:rPr>
      </w:pPr>
    </w:p>
    <w:p w14:paraId="76C4F287" w14:textId="77777777" w:rsidR="004D429B" w:rsidRPr="004D429B" w:rsidRDefault="004D429B" w:rsidP="004D429B">
      <w:pPr>
        <w:tabs>
          <w:tab w:val="left" w:pos="3329"/>
        </w:tabs>
        <w:spacing w:after="0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Con el objetivo de establecer un mecanismo que permita conocer la percepción de los ciudadanos sobre la calidad de los se</w:t>
      </w:r>
      <w:r w:rsidR="003E380C">
        <w:rPr>
          <w:rFonts w:ascii="Gill Sans MT" w:hAnsi="Gill Sans MT" w:cs="Arial"/>
          <w:sz w:val="28"/>
          <w:szCs w:val="28"/>
          <w:lang w:val="es-MX"/>
        </w:rPr>
        <w:t>rvicios que ofrece el Ministerio</w:t>
      </w:r>
      <w:r w:rsidRPr="004D429B">
        <w:rPr>
          <w:rFonts w:ascii="Gill Sans MT" w:hAnsi="Gill Sans MT" w:cs="Arial"/>
          <w:sz w:val="28"/>
          <w:szCs w:val="28"/>
          <w:lang w:val="es-MX"/>
        </w:rPr>
        <w:t>, se creó la Unidad de Atención al Cliente que implemente las siguientes acciones:</w:t>
      </w:r>
    </w:p>
    <w:p w14:paraId="7C9913C9" w14:textId="77777777" w:rsidR="004D429B" w:rsidRPr="004D429B" w:rsidRDefault="004D429B" w:rsidP="004D429B">
      <w:pPr>
        <w:tabs>
          <w:tab w:val="left" w:pos="3329"/>
        </w:tabs>
        <w:spacing w:after="0"/>
        <w:jc w:val="both"/>
        <w:rPr>
          <w:rFonts w:ascii="Gill Sans MT" w:hAnsi="Gill Sans MT" w:cs="Arial"/>
          <w:sz w:val="28"/>
          <w:szCs w:val="28"/>
          <w:lang w:val="es-MX"/>
        </w:rPr>
      </w:pPr>
    </w:p>
    <w:p w14:paraId="1798F1D8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Establecer un canal de contacto </w:t>
      </w:r>
      <w:r w:rsidR="003E380C">
        <w:rPr>
          <w:rFonts w:ascii="Gill Sans MT" w:hAnsi="Gill Sans MT" w:cs="Arial"/>
          <w:sz w:val="28"/>
          <w:szCs w:val="28"/>
          <w:lang w:val="es-MX"/>
        </w:rPr>
        <w:t xml:space="preserve">directo </w:t>
      </w:r>
      <w:r w:rsidRPr="004D429B">
        <w:rPr>
          <w:rFonts w:ascii="Gill Sans MT" w:hAnsi="Gill Sans MT" w:cs="Arial"/>
          <w:sz w:val="28"/>
          <w:szCs w:val="28"/>
          <w:lang w:val="es-MX"/>
        </w:rPr>
        <w:t>con el cliente.</w:t>
      </w:r>
    </w:p>
    <w:p w14:paraId="6182ADA1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Recibir y registrar las solicitudes de servicio de manera adecuada.</w:t>
      </w:r>
    </w:p>
    <w:p w14:paraId="6D4BE23C" w14:textId="7E87E4B5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Informar a los solicitantes sobre los requisitos generales y el procedimiento de solicitud de </w:t>
      </w:r>
      <w:r w:rsidR="00934794" w:rsidRPr="004D429B">
        <w:rPr>
          <w:rFonts w:ascii="Gill Sans MT" w:hAnsi="Gill Sans MT" w:cs="Arial"/>
          <w:sz w:val="28"/>
          <w:szCs w:val="28"/>
          <w:lang w:val="es-MX"/>
        </w:rPr>
        <w:t>servicios,</w:t>
      </w:r>
      <w:r w:rsidRPr="004D429B">
        <w:rPr>
          <w:rFonts w:ascii="Gill Sans MT" w:hAnsi="Gill Sans MT" w:cs="Arial"/>
          <w:sz w:val="28"/>
          <w:szCs w:val="28"/>
          <w:lang w:val="es-MX"/>
        </w:rPr>
        <w:t xml:space="preserve"> así como cualquier información adicional requerida.</w:t>
      </w:r>
    </w:p>
    <w:p w14:paraId="13331574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Tramitar las solicitudes a través de las áreas involucradas.</w:t>
      </w:r>
    </w:p>
    <w:p w14:paraId="29CACE25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Ofrecer información sobre el estado de las solicitudes de servicio.</w:t>
      </w:r>
    </w:p>
    <w:p w14:paraId="64533476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Asegurar la entrega de servicios conforme a los requisitos y parámetros de calidad definidos.</w:t>
      </w:r>
    </w:p>
    <w:p w14:paraId="67107698" w14:textId="77777777" w:rsidR="004D429B" w:rsidRPr="004D429B" w:rsidRDefault="004D429B" w:rsidP="004D429B">
      <w:pPr>
        <w:pStyle w:val="Prrafodelista"/>
        <w:numPr>
          <w:ilvl w:val="1"/>
          <w:numId w:val="2"/>
        </w:numPr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Generación </w:t>
      </w:r>
      <w:r w:rsidR="003E380C">
        <w:rPr>
          <w:rFonts w:ascii="Gill Sans MT" w:hAnsi="Gill Sans MT" w:cs="Arial"/>
          <w:sz w:val="28"/>
          <w:szCs w:val="28"/>
          <w:lang w:val="es-MX"/>
        </w:rPr>
        <w:t xml:space="preserve">de las </w:t>
      </w:r>
      <w:r w:rsidRPr="004D429B">
        <w:rPr>
          <w:rFonts w:ascii="Gill Sans MT" w:hAnsi="Gill Sans MT" w:cs="Arial"/>
          <w:sz w:val="28"/>
          <w:szCs w:val="28"/>
          <w:lang w:val="es-MX"/>
        </w:rPr>
        <w:t>estadísticas relacionadas con la prestación de los servicios.</w:t>
      </w:r>
    </w:p>
    <w:p w14:paraId="7DA29C5A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Aplicar las encuestas de satisfacción a los solicitantes de los servicios.</w:t>
      </w:r>
    </w:p>
    <w:p w14:paraId="6255218E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eastAsiaTheme="minorHAnsi" w:hAnsi="Gill Sans MT" w:cs="Arial"/>
          <w:sz w:val="28"/>
          <w:szCs w:val="28"/>
          <w:lang w:val="es-MX" w:eastAsia="en-US"/>
        </w:rPr>
        <w:t>Procesar, analizar y evaluar los datos de las encuestas completadas por los usuarios de los servicios.</w:t>
      </w:r>
    </w:p>
    <w:p w14:paraId="76F51DF9" w14:textId="77777777" w:rsidR="004D429B" w:rsidRPr="00397EC1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Presentar resultados periódicos de la satisfacción al cliente para cada evaluación que se implemente.</w:t>
      </w:r>
      <w:r w:rsidR="00397EC1">
        <w:rPr>
          <w:rFonts w:ascii="Gill Sans MT" w:hAnsi="Gill Sans MT" w:cs="Arial"/>
          <w:sz w:val="28"/>
          <w:szCs w:val="28"/>
          <w:lang w:val="es-MX"/>
        </w:rPr>
        <w:t xml:space="preserve"> </w:t>
      </w:r>
    </w:p>
    <w:p w14:paraId="348BCE0C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 xml:space="preserve">Establecer plan de acción para implementar las mejoras que se reciban de parte de los usuarios de los servicios del MEM. </w:t>
      </w:r>
    </w:p>
    <w:p w14:paraId="726C6E1C" w14:textId="77777777" w:rsidR="004D429B" w:rsidRPr="004D429B" w:rsidRDefault="004D429B" w:rsidP="004D429B">
      <w:pPr>
        <w:pStyle w:val="Prrafodelista"/>
        <w:numPr>
          <w:ilvl w:val="0"/>
          <w:numId w:val="3"/>
        </w:num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Dar seguimiento a través de las áreas involucradas para el establecimiento de las acciones de mejora que se requieran.</w:t>
      </w:r>
    </w:p>
    <w:p w14:paraId="44C91A83" w14:textId="77777777" w:rsidR="004D429B" w:rsidRPr="004D429B" w:rsidRDefault="004D429B" w:rsidP="004D429B">
      <w:pPr>
        <w:tabs>
          <w:tab w:val="left" w:pos="1058"/>
        </w:tabs>
        <w:ind w:left="426"/>
        <w:jc w:val="both"/>
        <w:rPr>
          <w:rFonts w:ascii="Gill Sans MT" w:hAnsi="Gill Sans MT" w:cs="Arial"/>
          <w:sz w:val="28"/>
          <w:szCs w:val="28"/>
          <w:lang w:val="es-MX"/>
        </w:rPr>
      </w:pPr>
      <w:r w:rsidRPr="004D429B">
        <w:rPr>
          <w:rFonts w:ascii="Gill Sans MT" w:hAnsi="Gill Sans MT" w:cs="Arial"/>
          <w:sz w:val="28"/>
          <w:szCs w:val="28"/>
          <w:lang w:val="es-MX"/>
        </w:rPr>
        <w:t>Retroalimentar a los ciudadanos/clientes sobre el estado de las recomendaciones de mejora que se presenten.</w:t>
      </w:r>
    </w:p>
    <w:p w14:paraId="720AF49F" w14:textId="77777777" w:rsidR="004D429B" w:rsidRDefault="004D429B" w:rsidP="004D429B">
      <w:pPr>
        <w:tabs>
          <w:tab w:val="left" w:pos="3329"/>
        </w:tabs>
        <w:spacing w:after="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</w:t>
      </w:r>
    </w:p>
    <w:p w14:paraId="29575A38" w14:textId="77777777" w:rsidR="004D429B" w:rsidRPr="004D429B" w:rsidRDefault="004D429B" w:rsidP="004D429B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sz w:val="28"/>
          <w:szCs w:val="26"/>
          <w:lang w:val="es-MX"/>
        </w:rPr>
      </w:pPr>
    </w:p>
    <w:p w14:paraId="172CE3E6" w14:textId="77777777" w:rsidR="006177AC" w:rsidRPr="000D068A" w:rsidRDefault="006177AC" w:rsidP="004D429B">
      <w:pPr>
        <w:pStyle w:val="NormalWeb"/>
        <w:spacing w:before="0" w:beforeAutospacing="0" w:after="0" w:afterAutospacing="0" w:line="210" w:lineRule="atLeast"/>
        <w:jc w:val="both"/>
        <w:rPr>
          <w:rFonts w:ascii="Gill Sans MT" w:eastAsiaTheme="minorHAnsi" w:hAnsi="Gill Sans MT" w:cstheme="minorBidi"/>
          <w:b/>
          <w:sz w:val="28"/>
          <w:szCs w:val="26"/>
          <w:lang w:val="es-DO"/>
        </w:rPr>
      </w:pPr>
    </w:p>
    <w:p w14:paraId="302FA1F5" w14:textId="77777777" w:rsidR="000D068A" w:rsidRPr="000D068A" w:rsidRDefault="000D068A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sz w:val="26"/>
          <w:szCs w:val="26"/>
          <w:lang w:val="es-DO"/>
        </w:rPr>
      </w:pPr>
    </w:p>
    <w:p w14:paraId="2E64FEB5" w14:textId="7025EEF8" w:rsidR="000D068A" w:rsidRDefault="00EB400E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b/>
          <w:sz w:val="28"/>
          <w:szCs w:val="28"/>
          <w:lang w:val="es-DO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A4D84DE" wp14:editId="635B8904">
                <wp:simplePos x="0" y="0"/>
                <wp:positionH relativeFrom="column">
                  <wp:posOffset>-890649</wp:posOffset>
                </wp:positionH>
                <wp:positionV relativeFrom="paragraph">
                  <wp:posOffset>-902525</wp:posOffset>
                </wp:positionV>
                <wp:extent cx="7707085" cy="1757548"/>
                <wp:effectExtent l="0" t="0" r="27305" b="1460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75754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4F0961" id="Rectángulo 10" o:spid="_x0000_s1026" style="position:absolute;margin-left:-70.15pt;margin-top:-71.05pt;width:606.85pt;height:138.4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" fillcolor="#002060" strokecolor="#1f4d78 [1604]" strokeweight="1pt"/>
            </w:pict>
          </mc:Fallback>
        </mc:AlternateContent>
      </w:r>
    </w:p>
    <w:p w14:paraId="738C4343" w14:textId="77777777" w:rsidR="000D068A" w:rsidRDefault="000D068A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b/>
          <w:sz w:val="28"/>
          <w:szCs w:val="28"/>
          <w:lang w:val="es-DO"/>
        </w:rPr>
      </w:pPr>
    </w:p>
    <w:p w14:paraId="66FD558D" w14:textId="77777777" w:rsidR="00132742" w:rsidRDefault="00132742" w:rsidP="000D068A">
      <w:pPr>
        <w:pStyle w:val="NormalWeb"/>
        <w:spacing w:before="0" w:beforeAutospacing="0" w:after="210" w:afterAutospacing="0" w:line="210" w:lineRule="atLeast"/>
        <w:jc w:val="both"/>
        <w:rPr>
          <w:rFonts w:asciiTheme="minorHAnsi" w:eastAsiaTheme="minorHAnsi" w:hAnsiTheme="minorHAnsi" w:cstheme="minorBidi"/>
          <w:b/>
          <w:sz w:val="28"/>
          <w:szCs w:val="28"/>
          <w:lang w:val="es-DO"/>
        </w:rPr>
      </w:pPr>
    </w:p>
    <w:p w14:paraId="1FC7F7F0" w14:textId="77777777" w:rsidR="00EC3B09" w:rsidRDefault="00EC3B09" w:rsidP="00EC3B09">
      <w:pPr>
        <w:pStyle w:val="NormalWeb"/>
        <w:spacing w:before="0" w:beforeAutospacing="0" w:after="210" w:afterAutospacing="0" w:line="210" w:lineRule="atLeast"/>
        <w:jc w:val="both"/>
        <w:rPr>
          <w:rFonts w:ascii="Gill Sans MT" w:hAnsi="Gill Sans MT"/>
          <w:b/>
          <w:sz w:val="32"/>
          <w:lang w:val="es-DO"/>
        </w:rPr>
      </w:pPr>
    </w:p>
    <w:p w14:paraId="557F7360" w14:textId="550881A7" w:rsidR="00B77A35" w:rsidRDefault="00132742" w:rsidP="00A04963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b/>
          <w:sz w:val="32"/>
          <w:lang w:val="es-DO"/>
        </w:rPr>
      </w:pPr>
      <w:r w:rsidRPr="0013274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F44CD" wp14:editId="4262D15D">
                <wp:simplePos x="0" y="0"/>
                <wp:positionH relativeFrom="margin">
                  <wp:posOffset>1614879</wp:posOffset>
                </wp:positionH>
                <wp:positionV relativeFrom="margin">
                  <wp:posOffset>-46990</wp:posOffset>
                </wp:positionV>
                <wp:extent cx="2600696" cy="474980"/>
                <wp:effectExtent l="0" t="0" r="0" b="12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8AC41" w14:textId="77777777" w:rsidR="00132742" w:rsidRPr="000D068A" w:rsidRDefault="00132742" w:rsidP="00132742">
                            <w:pPr>
                              <w:jc w:val="center"/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DO"/>
                              </w:rPr>
                            </w:pPr>
                            <w:r>
                              <w:rPr>
                                <w:rFonts w:ascii="Gill Sans MT" w:hAnsi="Gill Sans MT" w:cs="Helvetic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2. EJECUTORIAS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CF44CD" id="Cuadro de texto 5" o:spid="_x0000_s1030" type="#_x0000_t202" style="position:absolute;left:0;text-align:left;margin-left:127.15pt;margin-top:-3.7pt;width:204.8pt;height:37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" filled="f" stroked="f" strokeweight=".5pt">
                <v:textbox>
                  <w:txbxContent>
                    <w:p w14:paraId="3FE8AC41" w14:textId="77777777" w:rsidR="00132742" w:rsidRPr="000D068A" w:rsidRDefault="00132742" w:rsidP="00132742">
                      <w:pPr>
                        <w:jc w:val="center"/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  <w:lang w:val="es-DO"/>
                        </w:rPr>
                      </w:pPr>
                      <w:r>
                        <w:rPr>
                          <w:rFonts w:ascii="Gill Sans MT" w:hAnsi="Gill Sans MT" w:cs="Helvetica"/>
                          <w:b/>
                          <w:color w:val="FFFFFF" w:themeColor="background1"/>
                          <w:sz w:val="44"/>
                          <w:szCs w:val="44"/>
                        </w:rPr>
                        <w:t>2. EJECUTORIAS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42CB">
        <w:rPr>
          <w:rFonts w:ascii="Gill Sans MT" w:hAnsi="Gill Sans MT"/>
          <w:b/>
          <w:sz w:val="32"/>
          <w:lang w:val="es-DO"/>
        </w:rPr>
        <w:t xml:space="preserve">1.1 </w:t>
      </w:r>
      <w:r w:rsidR="008F3385">
        <w:rPr>
          <w:rFonts w:ascii="Gill Sans MT" w:hAnsi="Gill Sans MT"/>
          <w:b/>
          <w:sz w:val="32"/>
          <w:lang w:val="es-DO"/>
        </w:rPr>
        <w:t>Estadísticas de los Servicios brindados</w:t>
      </w:r>
    </w:p>
    <w:p w14:paraId="157A04C4" w14:textId="77777777" w:rsidR="00A04963" w:rsidRDefault="00A04963" w:rsidP="00A04963">
      <w:pPr>
        <w:pStyle w:val="NormalWeb"/>
        <w:spacing w:before="0" w:beforeAutospacing="0" w:after="0" w:afterAutospacing="0" w:line="210" w:lineRule="atLeast"/>
        <w:jc w:val="both"/>
        <w:rPr>
          <w:rFonts w:ascii="Gill Sans MT" w:hAnsi="Gill Sans MT"/>
          <w:b/>
          <w:sz w:val="32"/>
          <w:lang w:val="es-D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1957"/>
      </w:tblGrid>
      <w:tr w:rsidR="005319BE" w:rsidRPr="005319BE" w14:paraId="6677A903" w14:textId="77777777" w:rsidTr="00670CF0">
        <w:trPr>
          <w:trHeight w:val="684"/>
          <w:jc w:val="center"/>
        </w:trPr>
        <w:tc>
          <w:tcPr>
            <w:tcW w:w="6232" w:type="dxa"/>
            <w:shd w:val="clear" w:color="auto" w:fill="00B0F0"/>
            <w:vAlign w:val="center"/>
          </w:tcPr>
          <w:p w14:paraId="05159358" w14:textId="77777777" w:rsidR="005319BE" w:rsidRPr="005319BE" w:rsidRDefault="005319BE" w:rsidP="005319BE">
            <w:pPr>
              <w:tabs>
                <w:tab w:val="left" w:pos="3329"/>
              </w:tabs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</w:pPr>
            <w:r w:rsidRPr="005319BE"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  <w:t>Servicios</w:t>
            </w:r>
          </w:p>
        </w:tc>
        <w:tc>
          <w:tcPr>
            <w:tcW w:w="1957" w:type="dxa"/>
            <w:shd w:val="clear" w:color="auto" w:fill="00B0F0"/>
            <w:vAlign w:val="center"/>
          </w:tcPr>
          <w:p w14:paraId="27C25D07" w14:textId="77777777" w:rsidR="005319BE" w:rsidRPr="005319BE" w:rsidRDefault="005319BE" w:rsidP="00A35CE4">
            <w:pPr>
              <w:tabs>
                <w:tab w:val="left" w:pos="3329"/>
              </w:tabs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</w:pPr>
            <w:r w:rsidRPr="005319BE">
              <w:rPr>
                <w:rFonts w:ascii="Gill Sans MT" w:hAnsi="Gill Sans MT"/>
                <w:b/>
                <w:color w:val="FFFFFF" w:themeColor="background1"/>
                <w:sz w:val="28"/>
                <w:lang w:val="es-DO"/>
              </w:rPr>
              <w:t>Cantidad</w:t>
            </w:r>
          </w:p>
        </w:tc>
      </w:tr>
      <w:tr w:rsidR="005319BE" w:rsidRPr="00E1682E" w14:paraId="64F79747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179BBF45" w14:textId="77777777" w:rsidR="005319BE" w:rsidRPr="00EC3B09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Solicitudes de Concesión para Explotación Minera</w:t>
            </w:r>
          </w:p>
        </w:tc>
        <w:tc>
          <w:tcPr>
            <w:tcW w:w="1957" w:type="dxa"/>
            <w:vAlign w:val="center"/>
          </w:tcPr>
          <w:p w14:paraId="4D05721D" w14:textId="7EE0DE4B" w:rsidR="005319BE" w:rsidRPr="00EC3B09" w:rsidRDefault="00A0660C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4408FBB0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09736958" w14:textId="77777777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Solicitudes de Concesión para Exploración Minera</w:t>
            </w:r>
          </w:p>
        </w:tc>
        <w:tc>
          <w:tcPr>
            <w:tcW w:w="1957" w:type="dxa"/>
            <w:vAlign w:val="center"/>
          </w:tcPr>
          <w:p w14:paraId="2B9D13AF" w14:textId="401B9B4B" w:rsidR="005319BE" w:rsidRDefault="00777D36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3</w:t>
            </w:r>
          </w:p>
        </w:tc>
      </w:tr>
      <w:tr w:rsidR="005319BE" w:rsidRPr="005319BE" w14:paraId="436C431E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27AC63FC" w14:textId="77777777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Concesiones de Explotación Minera otorgadas</w:t>
            </w:r>
          </w:p>
        </w:tc>
        <w:tc>
          <w:tcPr>
            <w:tcW w:w="1957" w:type="dxa"/>
            <w:vAlign w:val="center"/>
          </w:tcPr>
          <w:p w14:paraId="1B84743F" w14:textId="13BCD2AB" w:rsidR="005319BE" w:rsidRDefault="00A0660C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599C5F39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2B57B283" w14:textId="77777777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Concesiones de Exploración Minera otorgadas</w:t>
            </w:r>
          </w:p>
        </w:tc>
        <w:tc>
          <w:tcPr>
            <w:tcW w:w="1957" w:type="dxa"/>
            <w:vAlign w:val="center"/>
          </w:tcPr>
          <w:p w14:paraId="5E68128C" w14:textId="4DEAA17E" w:rsidR="005319BE" w:rsidRDefault="00A0660C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1C5632" w14:paraId="48D61E84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5EFDE9CB" w14:textId="77777777" w:rsidR="005319BE" w:rsidRDefault="005319BE" w:rsidP="00A04963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Certificados para Exportación de Minerales Metálicos</w:t>
            </w:r>
          </w:p>
        </w:tc>
        <w:tc>
          <w:tcPr>
            <w:tcW w:w="1957" w:type="dxa"/>
            <w:vAlign w:val="center"/>
          </w:tcPr>
          <w:p w14:paraId="4DFEF3A7" w14:textId="577098F0" w:rsidR="005319BE" w:rsidRDefault="00627F88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A04963" w:rsidRPr="005174FE" w14:paraId="2D99F8CF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595D876B" w14:textId="77777777" w:rsidR="00A04963" w:rsidRDefault="00A04963" w:rsidP="00A04963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Certificados para Exportación de Minerales No Metálicos</w:t>
            </w:r>
          </w:p>
        </w:tc>
        <w:tc>
          <w:tcPr>
            <w:tcW w:w="1957" w:type="dxa"/>
            <w:vAlign w:val="center"/>
          </w:tcPr>
          <w:p w14:paraId="7420E910" w14:textId="15A817DD" w:rsidR="00A04963" w:rsidRDefault="00627F88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35A67168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06EAE98E" w14:textId="77777777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Certificados para Exportación de Ámbar y Larimar</w:t>
            </w:r>
          </w:p>
        </w:tc>
        <w:tc>
          <w:tcPr>
            <w:tcW w:w="1957" w:type="dxa"/>
            <w:vAlign w:val="center"/>
          </w:tcPr>
          <w:p w14:paraId="7D0EA394" w14:textId="1464BFFC" w:rsidR="005319BE" w:rsidRDefault="00274623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  <w:tr w:rsidR="005319BE" w:rsidRPr="005319BE" w14:paraId="4B795FFE" w14:textId="77777777" w:rsidTr="005319BE">
        <w:trPr>
          <w:trHeight w:val="459"/>
          <w:jc w:val="center"/>
        </w:trPr>
        <w:tc>
          <w:tcPr>
            <w:tcW w:w="6232" w:type="dxa"/>
            <w:vAlign w:val="center"/>
          </w:tcPr>
          <w:p w14:paraId="4D597A5F" w14:textId="77777777" w:rsidR="005319BE" w:rsidRDefault="005319BE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Autorizaciones para Instalación de Planta de Beneficio</w:t>
            </w:r>
          </w:p>
        </w:tc>
        <w:tc>
          <w:tcPr>
            <w:tcW w:w="1957" w:type="dxa"/>
            <w:vAlign w:val="center"/>
          </w:tcPr>
          <w:p w14:paraId="7CB8754F" w14:textId="3D424188" w:rsidR="005319BE" w:rsidRDefault="00A0660C" w:rsidP="00605A07">
            <w:pPr>
              <w:tabs>
                <w:tab w:val="left" w:pos="3329"/>
              </w:tabs>
              <w:jc w:val="center"/>
              <w:rPr>
                <w:rFonts w:ascii="Gill Sans MT" w:hAnsi="Gill Sans MT"/>
                <w:sz w:val="24"/>
                <w:lang w:val="es-DO"/>
              </w:rPr>
            </w:pPr>
            <w:r>
              <w:rPr>
                <w:rFonts w:ascii="Gill Sans MT" w:hAnsi="Gill Sans MT"/>
                <w:sz w:val="24"/>
                <w:lang w:val="es-DO"/>
              </w:rPr>
              <w:t>0</w:t>
            </w:r>
          </w:p>
        </w:tc>
      </w:tr>
    </w:tbl>
    <w:p w14:paraId="0A647CB3" w14:textId="77777777" w:rsidR="00B77A35" w:rsidRPr="00B77A35" w:rsidRDefault="00B77A35" w:rsidP="00EC3B09">
      <w:pPr>
        <w:tabs>
          <w:tab w:val="left" w:pos="3329"/>
        </w:tabs>
        <w:spacing w:after="0"/>
        <w:rPr>
          <w:rFonts w:ascii="Gill Sans MT" w:hAnsi="Gill Sans MT"/>
          <w:b/>
          <w:sz w:val="32"/>
          <w:lang w:val="es-DO"/>
        </w:rPr>
      </w:pPr>
    </w:p>
    <w:p w14:paraId="4C10A84F" w14:textId="77777777" w:rsidR="00EC3B09" w:rsidRDefault="00EC3B09" w:rsidP="00EC3B09">
      <w:pPr>
        <w:tabs>
          <w:tab w:val="left" w:pos="3329"/>
        </w:tabs>
        <w:spacing w:after="0"/>
        <w:rPr>
          <w:rFonts w:ascii="Gill Sans MT" w:hAnsi="Gill Sans MT"/>
          <w:b/>
          <w:sz w:val="32"/>
          <w:lang w:val="es-DO"/>
        </w:rPr>
      </w:pPr>
    </w:p>
    <w:p w14:paraId="3615AAE7" w14:textId="77777777" w:rsidR="003C18FB" w:rsidRDefault="006A42CB" w:rsidP="00EC3B09">
      <w:pPr>
        <w:tabs>
          <w:tab w:val="left" w:pos="3329"/>
        </w:tabs>
        <w:spacing w:after="0"/>
        <w:rPr>
          <w:rFonts w:ascii="Gill Sans MT" w:hAnsi="Gill Sans MT"/>
          <w:b/>
          <w:sz w:val="32"/>
          <w:lang w:val="es-DO"/>
        </w:rPr>
      </w:pPr>
      <w:r>
        <w:rPr>
          <w:rFonts w:ascii="Gill Sans MT" w:hAnsi="Gill Sans MT"/>
          <w:b/>
          <w:sz w:val="32"/>
          <w:lang w:val="es-DO"/>
        </w:rPr>
        <w:t xml:space="preserve">1.2 </w:t>
      </w:r>
      <w:r w:rsidR="003C18FB">
        <w:rPr>
          <w:rFonts w:ascii="Gill Sans MT" w:hAnsi="Gill Sans MT"/>
          <w:b/>
          <w:sz w:val="32"/>
          <w:lang w:val="es-DO"/>
        </w:rPr>
        <w:t>Conclusi</w:t>
      </w:r>
      <w:r w:rsidR="00210CF7">
        <w:rPr>
          <w:rFonts w:ascii="Gill Sans MT" w:hAnsi="Gill Sans MT"/>
          <w:b/>
          <w:sz w:val="32"/>
          <w:lang w:val="es-DO"/>
        </w:rPr>
        <w:t>o</w:t>
      </w:r>
      <w:r w:rsidR="003C18FB">
        <w:rPr>
          <w:rFonts w:ascii="Gill Sans MT" w:hAnsi="Gill Sans MT"/>
          <w:b/>
          <w:sz w:val="32"/>
          <w:lang w:val="es-DO"/>
        </w:rPr>
        <w:t>n</w:t>
      </w:r>
      <w:r w:rsidR="00210CF7">
        <w:rPr>
          <w:rFonts w:ascii="Gill Sans MT" w:hAnsi="Gill Sans MT"/>
          <w:b/>
          <w:sz w:val="32"/>
          <w:lang w:val="es-DO"/>
        </w:rPr>
        <w:t>es</w:t>
      </w:r>
      <w:r w:rsidR="003C18FB">
        <w:rPr>
          <w:rFonts w:ascii="Gill Sans MT" w:hAnsi="Gill Sans MT"/>
          <w:b/>
          <w:sz w:val="32"/>
          <w:lang w:val="es-DO"/>
        </w:rPr>
        <w:t>:</w:t>
      </w:r>
    </w:p>
    <w:p w14:paraId="784A2F57" w14:textId="77777777" w:rsidR="003C18FB" w:rsidRDefault="003C18FB" w:rsidP="00EC3B09">
      <w:pPr>
        <w:tabs>
          <w:tab w:val="left" w:pos="3329"/>
        </w:tabs>
        <w:spacing w:after="0"/>
        <w:rPr>
          <w:rFonts w:ascii="Gill Sans MT" w:hAnsi="Gill Sans MT"/>
          <w:b/>
          <w:sz w:val="32"/>
          <w:lang w:val="es-DO"/>
        </w:rPr>
      </w:pPr>
    </w:p>
    <w:p w14:paraId="51070B20" w14:textId="6D538F4F" w:rsidR="003C18FB" w:rsidRDefault="003C18FB" w:rsidP="00DB2DED">
      <w:pPr>
        <w:tabs>
          <w:tab w:val="left" w:pos="3329"/>
        </w:tabs>
        <w:spacing w:after="0"/>
        <w:jc w:val="both"/>
        <w:rPr>
          <w:rFonts w:ascii="Gill Sans MT" w:hAnsi="Gill Sans MT"/>
          <w:sz w:val="28"/>
          <w:lang w:val="es-DO"/>
        </w:rPr>
      </w:pPr>
      <w:r>
        <w:rPr>
          <w:rFonts w:ascii="Gill Sans MT" w:hAnsi="Gill Sans MT"/>
          <w:sz w:val="28"/>
          <w:lang w:val="es-DO"/>
        </w:rPr>
        <w:t xml:space="preserve">Durante el </w:t>
      </w:r>
      <w:r w:rsidR="00210A5A">
        <w:rPr>
          <w:rFonts w:ascii="Gill Sans MT" w:hAnsi="Gill Sans MT"/>
          <w:sz w:val="28"/>
          <w:lang w:val="es-DO"/>
        </w:rPr>
        <w:t xml:space="preserve">trimestre </w:t>
      </w:r>
      <w:r w:rsidR="00453AB4">
        <w:rPr>
          <w:rFonts w:ascii="Gill Sans MT" w:hAnsi="Gill Sans MT"/>
          <w:sz w:val="28"/>
          <w:lang w:val="es-DO"/>
        </w:rPr>
        <w:t>Julio - Septie</w:t>
      </w:r>
      <w:bookmarkStart w:id="0" w:name="_GoBack"/>
      <w:bookmarkEnd w:id="0"/>
      <w:r w:rsidR="00453AB4">
        <w:rPr>
          <w:rFonts w:ascii="Gill Sans MT" w:hAnsi="Gill Sans MT"/>
          <w:sz w:val="28"/>
          <w:lang w:val="es-DO"/>
        </w:rPr>
        <w:t>mbre</w:t>
      </w:r>
      <w:r>
        <w:rPr>
          <w:rFonts w:ascii="Gill Sans MT" w:hAnsi="Gill Sans MT"/>
          <w:sz w:val="28"/>
          <w:lang w:val="es-DO"/>
        </w:rPr>
        <w:t xml:space="preserve"> del 20</w:t>
      </w:r>
      <w:r w:rsidR="008E5185">
        <w:rPr>
          <w:rFonts w:ascii="Gill Sans MT" w:hAnsi="Gill Sans MT"/>
          <w:sz w:val="28"/>
          <w:lang w:val="es-DO"/>
        </w:rPr>
        <w:t>2</w:t>
      </w:r>
      <w:r w:rsidR="00274623">
        <w:rPr>
          <w:rFonts w:ascii="Gill Sans MT" w:hAnsi="Gill Sans MT"/>
          <w:sz w:val="28"/>
          <w:lang w:val="es-DO"/>
        </w:rPr>
        <w:t>1</w:t>
      </w:r>
      <w:r>
        <w:rPr>
          <w:rFonts w:ascii="Gill Sans MT" w:hAnsi="Gill Sans MT"/>
          <w:sz w:val="28"/>
          <w:lang w:val="es-DO"/>
        </w:rPr>
        <w:t xml:space="preserve"> este Ministerio de Energía y Minas </w:t>
      </w:r>
      <w:r w:rsidR="00274623">
        <w:rPr>
          <w:rFonts w:ascii="Gill Sans MT" w:hAnsi="Gill Sans MT"/>
          <w:sz w:val="28"/>
          <w:lang w:val="es-DO"/>
        </w:rPr>
        <w:t>recibió</w:t>
      </w:r>
      <w:r>
        <w:rPr>
          <w:rFonts w:ascii="Gill Sans MT" w:hAnsi="Gill Sans MT"/>
          <w:sz w:val="28"/>
          <w:lang w:val="es-DO"/>
        </w:rPr>
        <w:t xml:space="preserve"> un total de </w:t>
      </w:r>
      <w:r w:rsidR="005A509C">
        <w:rPr>
          <w:rFonts w:ascii="Gill Sans MT" w:hAnsi="Gill Sans MT"/>
          <w:sz w:val="28"/>
          <w:lang w:val="es-DO"/>
        </w:rPr>
        <w:t>tres</w:t>
      </w:r>
      <w:r>
        <w:rPr>
          <w:rFonts w:ascii="Gill Sans MT" w:hAnsi="Gill Sans MT"/>
          <w:sz w:val="28"/>
          <w:lang w:val="es-DO"/>
        </w:rPr>
        <w:t xml:space="preserve"> (</w:t>
      </w:r>
      <w:r w:rsidR="005A509C">
        <w:rPr>
          <w:rFonts w:ascii="Gill Sans MT" w:hAnsi="Gill Sans MT"/>
          <w:sz w:val="28"/>
          <w:lang w:val="es-DO"/>
        </w:rPr>
        <w:t>3</w:t>
      </w:r>
      <w:r>
        <w:rPr>
          <w:rFonts w:ascii="Gill Sans MT" w:hAnsi="Gill Sans MT"/>
          <w:sz w:val="28"/>
          <w:lang w:val="es-DO"/>
        </w:rPr>
        <w:t>)</w:t>
      </w:r>
      <w:r w:rsidR="00274623">
        <w:rPr>
          <w:rFonts w:ascii="Gill Sans MT" w:hAnsi="Gill Sans MT"/>
          <w:sz w:val="28"/>
          <w:lang w:val="es-DO"/>
        </w:rPr>
        <w:t xml:space="preserve"> solicitudes de</w:t>
      </w:r>
      <w:r>
        <w:rPr>
          <w:rFonts w:ascii="Gill Sans MT" w:hAnsi="Gill Sans MT"/>
          <w:sz w:val="28"/>
          <w:lang w:val="es-DO"/>
        </w:rPr>
        <w:t xml:space="preserve"> servicios </w:t>
      </w:r>
      <w:r w:rsidR="00A04963">
        <w:rPr>
          <w:rFonts w:ascii="Gill Sans MT" w:hAnsi="Gill Sans MT"/>
          <w:sz w:val="28"/>
          <w:lang w:val="es-DO"/>
        </w:rPr>
        <w:t xml:space="preserve">los cuales consistieron en </w:t>
      </w:r>
      <w:r w:rsidR="005A509C">
        <w:rPr>
          <w:rFonts w:ascii="Gill Sans MT" w:hAnsi="Gill Sans MT"/>
          <w:sz w:val="28"/>
          <w:lang w:val="es-DO"/>
        </w:rPr>
        <w:t>tres</w:t>
      </w:r>
      <w:r w:rsidR="00274623">
        <w:rPr>
          <w:rFonts w:ascii="Gill Sans MT" w:hAnsi="Gill Sans MT"/>
          <w:sz w:val="28"/>
          <w:lang w:val="es-DO"/>
        </w:rPr>
        <w:t xml:space="preserve"> </w:t>
      </w:r>
      <w:r w:rsidR="00B85B4E">
        <w:rPr>
          <w:rFonts w:ascii="Gill Sans MT" w:hAnsi="Gill Sans MT"/>
          <w:sz w:val="28"/>
          <w:lang w:val="es-DO"/>
        </w:rPr>
        <w:t>(</w:t>
      </w:r>
      <w:r w:rsidR="005A509C">
        <w:rPr>
          <w:rFonts w:ascii="Gill Sans MT" w:hAnsi="Gill Sans MT"/>
          <w:sz w:val="28"/>
          <w:lang w:val="es-DO"/>
        </w:rPr>
        <w:t>3</w:t>
      </w:r>
      <w:r w:rsidR="00B85B4E">
        <w:rPr>
          <w:rFonts w:ascii="Gill Sans MT" w:hAnsi="Gill Sans MT"/>
          <w:sz w:val="28"/>
          <w:lang w:val="es-DO"/>
        </w:rPr>
        <w:t xml:space="preserve">) </w:t>
      </w:r>
      <w:r w:rsidR="00274623">
        <w:rPr>
          <w:rFonts w:ascii="Gill Sans MT" w:hAnsi="Gill Sans MT"/>
          <w:sz w:val="28"/>
          <w:lang w:val="es-DO"/>
        </w:rPr>
        <w:t xml:space="preserve">solicitudes de </w:t>
      </w:r>
      <w:r w:rsidR="00210A5A">
        <w:rPr>
          <w:rFonts w:ascii="Gill Sans MT" w:hAnsi="Gill Sans MT"/>
          <w:sz w:val="28"/>
          <w:lang w:val="es-DO"/>
        </w:rPr>
        <w:t>concesión de explo</w:t>
      </w:r>
      <w:r w:rsidR="00A654A8">
        <w:rPr>
          <w:rFonts w:ascii="Gill Sans MT" w:hAnsi="Gill Sans MT"/>
          <w:sz w:val="28"/>
          <w:lang w:val="es-DO"/>
        </w:rPr>
        <w:t>r</w:t>
      </w:r>
      <w:r w:rsidR="00210A5A">
        <w:rPr>
          <w:rFonts w:ascii="Gill Sans MT" w:hAnsi="Gill Sans MT"/>
          <w:sz w:val="28"/>
          <w:lang w:val="es-DO"/>
        </w:rPr>
        <w:t>ación</w:t>
      </w:r>
      <w:r w:rsidR="00B85B4E">
        <w:rPr>
          <w:rFonts w:ascii="Gill Sans MT" w:hAnsi="Gill Sans MT"/>
          <w:sz w:val="28"/>
          <w:lang w:val="es-DO"/>
        </w:rPr>
        <w:t xml:space="preserve"> minera</w:t>
      </w:r>
      <w:r w:rsidR="00B92022">
        <w:rPr>
          <w:rFonts w:ascii="Gill Sans MT" w:hAnsi="Gill Sans MT"/>
          <w:sz w:val="28"/>
          <w:lang w:val="es-DO"/>
        </w:rPr>
        <w:t xml:space="preserve"> </w:t>
      </w:r>
      <w:r w:rsidR="00274623">
        <w:rPr>
          <w:rFonts w:ascii="Gill Sans MT" w:hAnsi="Gill Sans MT"/>
          <w:sz w:val="28"/>
          <w:lang w:val="es-DO"/>
        </w:rPr>
        <w:t xml:space="preserve">que se encuentran </w:t>
      </w:r>
      <w:r w:rsidR="00B92022">
        <w:rPr>
          <w:rFonts w:ascii="Gill Sans MT" w:hAnsi="Gill Sans MT"/>
          <w:sz w:val="28"/>
          <w:lang w:val="es-DO"/>
        </w:rPr>
        <w:t>en trámite</w:t>
      </w:r>
      <w:r w:rsidR="00274623">
        <w:rPr>
          <w:rFonts w:ascii="Gill Sans MT" w:hAnsi="Gill Sans MT"/>
          <w:sz w:val="28"/>
          <w:lang w:val="es-DO"/>
        </w:rPr>
        <w:t>.</w:t>
      </w:r>
    </w:p>
    <w:p w14:paraId="1642A178" w14:textId="77777777" w:rsidR="003C18FB" w:rsidRDefault="003C18FB" w:rsidP="00EC3B09">
      <w:pPr>
        <w:tabs>
          <w:tab w:val="left" w:pos="3329"/>
        </w:tabs>
        <w:spacing w:after="0"/>
        <w:rPr>
          <w:rFonts w:ascii="Gill Sans MT" w:hAnsi="Gill Sans MT"/>
          <w:sz w:val="28"/>
          <w:lang w:val="es-DO"/>
        </w:rPr>
      </w:pPr>
    </w:p>
    <w:p w14:paraId="15394014" w14:textId="50099532" w:rsidR="003C18FB" w:rsidRDefault="003C18FB" w:rsidP="00DB2DED">
      <w:pPr>
        <w:tabs>
          <w:tab w:val="left" w:pos="3329"/>
        </w:tabs>
        <w:spacing w:after="0"/>
        <w:jc w:val="both"/>
        <w:rPr>
          <w:rFonts w:ascii="Gill Sans MT" w:hAnsi="Gill Sans MT"/>
          <w:sz w:val="28"/>
          <w:lang w:val="es-DO"/>
        </w:rPr>
      </w:pPr>
      <w:r>
        <w:rPr>
          <w:rFonts w:ascii="Gill Sans MT" w:hAnsi="Gill Sans MT"/>
          <w:sz w:val="28"/>
          <w:lang w:val="es-DO"/>
        </w:rPr>
        <w:t>La informativa para obtener dichos servicios está de manera veraz y correctamente publicado</w:t>
      </w:r>
      <w:r w:rsidR="00313AFE">
        <w:rPr>
          <w:rFonts w:ascii="Gill Sans MT" w:hAnsi="Gill Sans MT"/>
          <w:sz w:val="28"/>
          <w:lang w:val="es-DO"/>
        </w:rPr>
        <w:t>s</w:t>
      </w:r>
      <w:r>
        <w:rPr>
          <w:rFonts w:ascii="Gill Sans MT" w:hAnsi="Gill Sans MT"/>
          <w:sz w:val="28"/>
          <w:lang w:val="es-DO"/>
        </w:rPr>
        <w:t xml:space="preserve"> en la página web del Ministerio y el subportal de Transparencia.</w:t>
      </w:r>
    </w:p>
    <w:p w14:paraId="505BFDAE" w14:textId="77777777" w:rsidR="00181AAB" w:rsidRDefault="00181AAB" w:rsidP="00EC3B09">
      <w:pPr>
        <w:tabs>
          <w:tab w:val="left" w:pos="3329"/>
        </w:tabs>
        <w:spacing w:after="0"/>
        <w:rPr>
          <w:rFonts w:ascii="Gill Sans MT" w:hAnsi="Gill Sans MT"/>
          <w:sz w:val="28"/>
          <w:lang w:val="es-DO"/>
        </w:rPr>
      </w:pPr>
    </w:p>
    <w:p w14:paraId="46115C01" w14:textId="6B440D9B" w:rsidR="007B3CF0" w:rsidRPr="007F34FC" w:rsidRDefault="00181AAB" w:rsidP="00E541ED">
      <w:pPr>
        <w:tabs>
          <w:tab w:val="left" w:pos="3329"/>
        </w:tabs>
        <w:spacing w:after="0"/>
        <w:rPr>
          <w:rFonts w:ascii="Gill Sans MT" w:hAnsi="Gill Sans MT"/>
          <w:color w:val="FFFFFF" w:themeColor="background1"/>
          <w:sz w:val="32"/>
          <w:lang w:val="es-DO"/>
        </w:rPr>
      </w:pPr>
      <w:r w:rsidRPr="00181AAB">
        <w:rPr>
          <w:rFonts w:ascii="Gill Sans MT" w:hAnsi="Gill Sans MT"/>
          <w:sz w:val="28"/>
        </w:rPr>
        <w:t xml:space="preserve">Link: </w:t>
      </w:r>
      <w:hyperlink r:id="rId13" w:history="1">
        <w:r w:rsidR="008E3284" w:rsidRPr="008E3284">
          <w:rPr>
            <w:rStyle w:val="Hipervnculo"/>
            <w:rFonts w:ascii="Gill Sans MT" w:hAnsi="Gill Sans MT"/>
            <w:sz w:val="28"/>
            <w:szCs w:val="28"/>
          </w:rPr>
          <w:t>https://mem.gob.do/servicios/</w:t>
        </w:r>
      </w:hyperlink>
    </w:p>
    <w:sectPr w:rsidR="007B3CF0" w:rsidRPr="007F34FC" w:rsidSect="005B6151">
      <w:headerReference w:type="default" r:id="rId14"/>
      <w:footerReference w:type="default" r:id="rId15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00DF5" w14:textId="77777777" w:rsidR="0022262A" w:rsidRDefault="0022262A" w:rsidP="006E067E">
      <w:pPr>
        <w:spacing w:after="0" w:line="240" w:lineRule="auto"/>
      </w:pPr>
      <w:r>
        <w:separator/>
      </w:r>
    </w:p>
  </w:endnote>
  <w:endnote w:type="continuationSeparator" w:id="0">
    <w:p w14:paraId="5E8C5CF9" w14:textId="77777777" w:rsidR="0022262A" w:rsidRDefault="0022262A" w:rsidP="006E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 Light">
    <w:altName w:val="Segoe UI Semilight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EE5D" w14:textId="77777777" w:rsidR="00C60F2F" w:rsidRPr="00CE2DF7" w:rsidRDefault="005A509C" w:rsidP="00C60F2F">
    <w:pPr>
      <w:pStyle w:val="Piedepgina"/>
      <w:rPr>
        <w:rFonts w:ascii="GillSans Light" w:hAnsi="GillSans Light" w:cs="Helvetica"/>
        <w:lang w:val="es-DO"/>
      </w:rPr>
    </w:pPr>
    <w:sdt>
      <w:sdtPr>
        <w:id w:val="-248118553"/>
        <w:docPartObj>
          <w:docPartGallery w:val="Page Numbers (Bottom of Page)"/>
          <w:docPartUnique/>
        </w:docPartObj>
      </w:sdtPr>
      <w:sdtEndPr>
        <w:rPr>
          <w:rFonts w:ascii="GillSans Light" w:hAnsi="GillSans Light" w:cs="Helvetica"/>
        </w:rPr>
      </w:sdtEndPr>
      <w:sdtContent>
        <w:r w:rsidR="00C60F2F" w:rsidRPr="00CE2DF7">
          <w:rPr>
            <w:rFonts w:ascii="GillSans Light" w:hAnsi="GillSans Light" w:cs="Helvetica"/>
            <w:noProof/>
            <w:lang w:val="es-DO" w:eastAsia="es-DO"/>
          </w:rPr>
          <w:drawing>
            <wp:anchor distT="0" distB="0" distL="114300" distR="114300" simplePos="0" relativeHeight="251661312" behindDoc="1" locked="0" layoutInCell="1" allowOverlap="1" wp14:anchorId="4C0E7E5F" wp14:editId="6312E50A">
              <wp:simplePos x="0" y="0"/>
              <wp:positionH relativeFrom="column">
                <wp:posOffset>152400</wp:posOffset>
              </wp:positionH>
              <wp:positionV relativeFrom="page">
                <wp:posOffset>9127490</wp:posOffset>
              </wp:positionV>
              <wp:extent cx="228600" cy="464161"/>
              <wp:effectExtent l="0" t="0" r="0" b="0"/>
              <wp:wrapNone/>
              <wp:docPr id="24" name="Imagen 24" descr="C:\Users\Gerald Canario\Desktop\lOGO LINEA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erald Canario\Desktop\lOGO LINEA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464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60F2F" w:rsidRPr="00CE2DF7">
          <w:rPr>
            <w:rFonts w:ascii="GillSans Light" w:hAnsi="GillSans Light" w:cs="Helvetica"/>
          </w:rPr>
          <w:fldChar w:fldCharType="begin"/>
        </w:r>
        <w:r w:rsidR="00C60F2F" w:rsidRPr="00CE2DF7">
          <w:rPr>
            <w:rFonts w:ascii="GillSans Light" w:hAnsi="GillSans Light" w:cs="Helvetica"/>
            <w:lang w:val="es-DO"/>
          </w:rPr>
          <w:instrText>PAGE   \* MERGEFORMAT</w:instrText>
        </w:r>
        <w:r w:rsidR="00C60F2F" w:rsidRPr="00CE2DF7">
          <w:rPr>
            <w:rFonts w:ascii="GillSans Light" w:hAnsi="GillSans Light" w:cs="Helvetica"/>
          </w:rPr>
          <w:fldChar w:fldCharType="separate"/>
        </w:r>
        <w:r w:rsidR="00C60F2F" w:rsidRPr="00C60F2F">
          <w:rPr>
            <w:rFonts w:ascii="GillSans Light" w:hAnsi="GillSans Light" w:cs="Helvetica"/>
            <w:noProof/>
            <w:lang w:val="es-ES"/>
          </w:rPr>
          <w:t>4</w:t>
        </w:r>
        <w:r w:rsidR="00C60F2F" w:rsidRPr="00CE2DF7">
          <w:rPr>
            <w:rFonts w:ascii="GillSans Light" w:hAnsi="GillSans Light" w:cs="Helvetica"/>
          </w:rPr>
          <w:fldChar w:fldCharType="end"/>
        </w:r>
        <w:r w:rsidR="00C60F2F" w:rsidRPr="00CE2DF7">
          <w:rPr>
            <w:rFonts w:ascii="GillSans Light" w:hAnsi="GillSans Light" w:cs="Helvetica"/>
            <w:lang w:val="es-DO"/>
          </w:rPr>
          <w:t xml:space="preserve">  </w:t>
        </w:r>
        <w:r w:rsidR="00C60F2F">
          <w:rPr>
            <w:rFonts w:ascii="GillSans Light" w:hAnsi="GillSans Light" w:cs="Helvetica"/>
            <w:lang w:val="es-DO"/>
          </w:rPr>
          <w:t xml:space="preserve">        </w:t>
        </w:r>
        <w:r w:rsidR="00C60F2F" w:rsidRPr="00CE2DF7">
          <w:rPr>
            <w:rFonts w:ascii="GillSans Light" w:hAnsi="GillSans Light" w:cs="Helvetica"/>
            <w:lang w:val="es-DO"/>
          </w:rPr>
          <w:t>Ministerio de Energía y Minas</w:t>
        </w:r>
      </w:sdtContent>
    </w:sdt>
    <w:r w:rsidR="00C60F2F" w:rsidRPr="00CE2DF7">
      <w:rPr>
        <w:rFonts w:ascii="GillSans Light" w:hAnsi="GillSans Light" w:cs="Helvetica"/>
        <w:lang w:val="es-DO"/>
      </w:rPr>
      <w:t xml:space="preserve"> de la Rep</w:t>
    </w:r>
    <w:r w:rsidR="00C60F2F">
      <w:rPr>
        <w:rFonts w:ascii="GillSans Light" w:hAnsi="GillSans Light" w:cs="Helvetica"/>
        <w:lang w:val="es-DO"/>
      </w:rPr>
      <w:t>ública Dominicana</w:t>
    </w:r>
  </w:p>
  <w:p w14:paraId="77376263" w14:textId="77777777" w:rsidR="00C60F2F" w:rsidRPr="00C60F2F" w:rsidRDefault="00C60F2F">
    <w:pPr>
      <w:pStyle w:val="Piedepgina"/>
      <w:rPr>
        <w:lang w:val="es-D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B5A1" w14:textId="77777777" w:rsidR="00C60F2F" w:rsidRPr="00CE2DF7" w:rsidRDefault="005A509C" w:rsidP="00C60F2F">
    <w:pPr>
      <w:pStyle w:val="Piedepgina"/>
      <w:rPr>
        <w:rFonts w:ascii="GillSans Light" w:hAnsi="GillSans Light" w:cs="Helvetica"/>
        <w:lang w:val="es-DO"/>
      </w:rPr>
    </w:pPr>
    <w:sdt>
      <w:sdtPr>
        <w:id w:val="-462818367"/>
        <w:docPartObj>
          <w:docPartGallery w:val="Page Numbers (Bottom of Page)"/>
          <w:docPartUnique/>
        </w:docPartObj>
      </w:sdtPr>
      <w:sdtEndPr>
        <w:rPr>
          <w:rFonts w:ascii="GillSans Light" w:hAnsi="GillSans Light" w:cs="Helvetica"/>
        </w:rPr>
      </w:sdtEndPr>
      <w:sdtContent>
        <w:r w:rsidR="00C60F2F" w:rsidRPr="00CE2DF7">
          <w:rPr>
            <w:rFonts w:ascii="GillSans Light" w:hAnsi="GillSans Light" w:cs="Helvetica"/>
            <w:noProof/>
            <w:lang w:val="es-DO" w:eastAsia="es-DO"/>
          </w:rPr>
          <w:drawing>
            <wp:anchor distT="0" distB="0" distL="114300" distR="114300" simplePos="0" relativeHeight="251663360" behindDoc="1" locked="0" layoutInCell="1" allowOverlap="1" wp14:anchorId="66E9AB5D" wp14:editId="2D5FFCDB">
              <wp:simplePos x="0" y="0"/>
              <wp:positionH relativeFrom="column">
                <wp:posOffset>152400</wp:posOffset>
              </wp:positionH>
              <wp:positionV relativeFrom="page">
                <wp:posOffset>9127490</wp:posOffset>
              </wp:positionV>
              <wp:extent cx="228600" cy="464161"/>
              <wp:effectExtent l="0" t="0" r="0" b="0"/>
              <wp:wrapNone/>
              <wp:docPr id="25" name="Imagen 25" descr="C:\Users\Gerald Canario\Desktop\lOGO LINEA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erald Canario\Desktop\lOGO LINEA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464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60F2F" w:rsidRPr="00CE2DF7">
          <w:rPr>
            <w:rFonts w:ascii="GillSans Light" w:hAnsi="GillSans Light" w:cs="Helvetica"/>
          </w:rPr>
          <w:fldChar w:fldCharType="begin"/>
        </w:r>
        <w:r w:rsidR="00C60F2F" w:rsidRPr="00CE2DF7">
          <w:rPr>
            <w:rFonts w:ascii="GillSans Light" w:hAnsi="GillSans Light" w:cs="Helvetica"/>
            <w:lang w:val="es-DO"/>
          </w:rPr>
          <w:instrText>PAGE   \* MERGEFORMAT</w:instrText>
        </w:r>
        <w:r w:rsidR="00C60F2F" w:rsidRPr="00CE2DF7">
          <w:rPr>
            <w:rFonts w:ascii="GillSans Light" w:hAnsi="GillSans Light" w:cs="Helvetica"/>
          </w:rPr>
          <w:fldChar w:fldCharType="separate"/>
        </w:r>
        <w:r w:rsidR="00C60F2F" w:rsidRPr="00C60F2F">
          <w:rPr>
            <w:rFonts w:ascii="GillSans Light" w:hAnsi="GillSans Light" w:cs="Helvetica"/>
            <w:noProof/>
            <w:lang w:val="es-ES"/>
          </w:rPr>
          <w:t>8</w:t>
        </w:r>
        <w:r w:rsidR="00C60F2F" w:rsidRPr="00CE2DF7">
          <w:rPr>
            <w:rFonts w:ascii="GillSans Light" w:hAnsi="GillSans Light" w:cs="Helvetica"/>
          </w:rPr>
          <w:fldChar w:fldCharType="end"/>
        </w:r>
        <w:r w:rsidR="00C60F2F" w:rsidRPr="00CE2DF7">
          <w:rPr>
            <w:rFonts w:ascii="GillSans Light" w:hAnsi="GillSans Light" w:cs="Helvetica"/>
            <w:lang w:val="es-DO"/>
          </w:rPr>
          <w:t xml:space="preserve">  </w:t>
        </w:r>
        <w:r w:rsidR="00C60F2F">
          <w:rPr>
            <w:rFonts w:ascii="GillSans Light" w:hAnsi="GillSans Light" w:cs="Helvetica"/>
            <w:lang w:val="es-DO"/>
          </w:rPr>
          <w:t xml:space="preserve">        </w:t>
        </w:r>
        <w:r w:rsidR="00C60F2F" w:rsidRPr="00CE2DF7">
          <w:rPr>
            <w:rFonts w:ascii="GillSans Light" w:hAnsi="GillSans Light" w:cs="Helvetica"/>
            <w:lang w:val="es-DO"/>
          </w:rPr>
          <w:t>Ministerio de Energía y Minas</w:t>
        </w:r>
      </w:sdtContent>
    </w:sdt>
    <w:r w:rsidR="00C60F2F" w:rsidRPr="00CE2DF7">
      <w:rPr>
        <w:rFonts w:ascii="GillSans Light" w:hAnsi="GillSans Light" w:cs="Helvetica"/>
        <w:lang w:val="es-DO"/>
      </w:rPr>
      <w:t xml:space="preserve"> de la Rep</w:t>
    </w:r>
    <w:r w:rsidR="00C60F2F">
      <w:rPr>
        <w:rFonts w:ascii="GillSans Light" w:hAnsi="GillSans Light" w:cs="Helvetica"/>
        <w:lang w:val="es-DO"/>
      </w:rPr>
      <w:t>ública Dominicana</w:t>
    </w:r>
  </w:p>
  <w:p w14:paraId="7041C84A" w14:textId="77777777" w:rsidR="00C60F2F" w:rsidRPr="00C60F2F" w:rsidRDefault="00C60F2F">
    <w:pPr>
      <w:pStyle w:val="Piedepgina"/>
      <w:rPr>
        <w:lang w:val="es-D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FF28" w14:textId="77777777" w:rsidR="00CE2DF7" w:rsidRPr="00CE2DF7" w:rsidRDefault="00CE2DF7">
    <w:pPr>
      <w:pStyle w:val="Piedepgina"/>
      <w:rPr>
        <w:rFonts w:ascii="GillSans Light" w:hAnsi="GillSans Light" w:cs="Helvetica"/>
        <w:lang w:val="es-DO"/>
      </w:rPr>
    </w:pPr>
  </w:p>
  <w:p w14:paraId="274D589B" w14:textId="77777777" w:rsidR="00CE2DF7" w:rsidRPr="00CE2DF7" w:rsidRDefault="00453B6D" w:rsidP="00453B6D">
    <w:pPr>
      <w:pStyle w:val="Piedepgina"/>
      <w:tabs>
        <w:tab w:val="clear" w:pos="4680"/>
        <w:tab w:val="clear" w:pos="9360"/>
        <w:tab w:val="left" w:pos="6240"/>
      </w:tabs>
      <w:rPr>
        <w:lang w:val="es-DO"/>
      </w:rPr>
    </w:pPr>
    <w:r>
      <w:rPr>
        <w:lang w:val="es-D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A42B" w14:textId="77777777" w:rsidR="0022262A" w:rsidRDefault="0022262A" w:rsidP="006E067E">
      <w:pPr>
        <w:spacing w:after="0" w:line="240" w:lineRule="auto"/>
      </w:pPr>
      <w:r>
        <w:separator/>
      </w:r>
    </w:p>
  </w:footnote>
  <w:footnote w:type="continuationSeparator" w:id="0">
    <w:p w14:paraId="1A01D343" w14:textId="77777777" w:rsidR="0022262A" w:rsidRDefault="0022262A" w:rsidP="006E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16EB7" w14:textId="77777777" w:rsidR="006069AC" w:rsidRDefault="006069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34FC" w14:textId="77777777" w:rsidR="00CE2DF7" w:rsidRDefault="00CE2D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E8"/>
    <w:multiLevelType w:val="multilevel"/>
    <w:tmpl w:val="1A5477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 w15:restartNumberingAfterBreak="0">
    <w:nsid w:val="187873AD"/>
    <w:multiLevelType w:val="hybridMultilevel"/>
    <w:tmpl w:val="4D064662"/>
    <w:lvl w:ilvl="0" w:tplc="6776779E">
      <w:start w:val="1"/>
      <w:numFmt w:val="upperRoman"/>
      <w:lvlText w:val="%1."/>
      <w:lvlJc w:val="left"/>
      <w:pPr>
        <w:ind w:left="6958" w:hanging="720"/>
      </w:pPr>
      <w:rPr>
        <w:rFonts w:ascii="Arial" w:eastAsia="Times New Roman" w:hAnsi="Arial" w:cs="Times New Roman" w:hint="default"/>
        <w:color w:val="FFFFFF"/>
      </w:rPr>
    </w:lvl>
    <w:lvl w:ilvl="1" w:tplc="1C0A0019" w:tentative="1">
      <w:start w:val="1"/>
      <w:numFmt w:val="lowerLetter"/>
      <w:lvlText w:val="%2."/>
      <w:lvlJc w:val="left"/>
      <w:pPr>
        <w:ind w:left="7318" w:hanging="360"/>
      </w:pPr>
    </w:lvl>
    <w:lvl w:ilvl="2" w:tplc="1C0A001B" w:tentative="1">
      <w:start w:val="1"/>
      <w:numFmt w:val="lowerRoman"/>
      <w:lvlText w:val="%3."/>
      <w:lvlJc w:val="right"/>
      <w:pPr>
        <w:ind w:left="8038" w:hanging="180"/>
      </w:pPr>
    </w:lvl>
    <w:lvl w:ilvl="3" w:tplc="1C0A000F" w:tentative="1">
      <w:start w:val="1"/>
      <w:numFmt w:val="decimal"/>
      <w:lvlText w:val="%4."/>
      <w:lvlJc w:val="left"/>
      <w:pPr>
        <w:ind w:left="8758" w:hanging="360"/>
      </w:pPr>
    </w:lvl>
    <w:lvl w:ilvl="4" w:tplc="1C0A0019" w:tentative="1">
      <w:start w:val="1"/>
      <w:numFmt w:val="lowerLetter"/>
      <w:lvlText w:val="%5."/>
      <w:lvlJc w:val="left"/>
      <w:pPr>
        <w:ind w:left="9478" w:hanging="360"/>
      </w:pPr>
    </w:lvl>
    <w:lvl w:ilvl="5" w:tplc="1C0A001B" w:tentative="1">
      <w:start w:val="1"/>
      <w:numFmt w:val="lowerRoman"/>
      <w:lvlText w:val="%6."/>
      <w:lvlJc w:val="right"/>
      <w:pPr>
        <w:ind w:left="10198" w:hanging="180"/>
      </w:pPr>
    </w:lvl>
    <w:lvl w:ilvl="6" w:tplc="1C0A000F" w:tentative="1">
      <w:start w:val="1"/>
      <w:numFmt w:val="decimal"/>
      <w:lvlText w:val="%7."/>
      <w:lvlJc w:val="left"/>
      <w:pPr>
        <w:ind w:left="10918" w:hanging="360"/>
      </w:pPr>
    </w:lvl>
    <w:lvl w:ilvl="7" w:tplc="1C0A0019" w:tentative="1">
      <w:start w:val="1"/>
      <w:numFmt w:val="lowerLetter"/>
      <w:lvlText w:val="%8."/>
      <w:lvlJc w:val="left"/>
      <w:pPr>
        <w:ind w:left="11638" w:hanging="360"/>
      </w:pPr>
    </w:lvl>
    <w:lvl w:ilvl="8" w:tplc="1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2FF764D6"/>
    <w:multiLevelType w:val="multilevel"/>
    <w:tmpl w:val="70AACD3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40AA6BB8"/>
    <w:multiLevelType w:val="multilevel"/>
    <w:tmpl w:val="62B09A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" w15:restartNumberingAfterBreak="0">
    <w:nsid w:val="4C714E56"/>
    <w:multiLevelType w:val="hybridMultilevel"/>
    <w:tmpl w:val="04B8673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5EAD"/>
    <w:multiLevelType w:val="hybridMultilevel"/>
    <w:tmpl w:val="295E3FC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3B7D"/>
    <w:multiLevelType w:val="multilevel"/>
    <w:tmpl w:val="9774E7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7D02A3E"/>
    <w:multiLevelType w:val="hybridMultilevel"/>
    <w:tmpl w:val="10CA5F80"/>
    <w:lvl w:ilvl="0" w:tplc="1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8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C"/>
    <w:rsid w:val="000026C9"/>
    <w:rsid w:val="000212AB"/>
    <w:rsid w:val="00021DD0"/>
    <w:rsid w:val="00043617"/>
    <w:rsid w:val="0006486D"/>
    <w:rsid w:val="000804B9"/>
    <w:rsid w:val="00094E2E"/>
    <w:rsid w:val="000B2C25"/>
    <w:rsid w:val="000D068A"/>
    <w:rsid w:val="000D6A01"/>
    <w:rsid w:val="000E3659"/>
    <w:rsid w:val="000E4A13"/>
    <w:rsid w:val="000E7812"/>
    <w:rsid w:val="000F4037"/>
    <w:rsid w:val="000F4B43"/>
    <w:rsid w:val="000F664C"/>
    <w:rsid w:val="001221BC"/>
    <w:rsid w:val="00132742"/>
    <w:rsid w:val="00135403"/>
    <w:rsid w:val="0014762F"/>
    <w:rsid w:val="001569D7"/>
    <w:rsid w:val="00164058"/>
    <w:rsid w:val="00181AAB"/>
    <w:rsid w:val="001A296B"/>
    <w:rsid w:val="001A669D"/>
    <w:rsid w:val="001B004C"/>
    <w:rsid w:val="001B2796"/>
    <w:rsid w:val="001C1A23"/>
    <w:rsid w:val="001C5632"/>
    <w:rsid w:val="001C613C"/>
    <w:rsid w:val="001D2D8B"/>
    <w:rsid w:val="00207A4C"/>
    <w:rsid w:val="00210793"/>
    <w:rsid w:val="00210A5A"/>
    <w:rsid w:val="00210CF7"/>
    <w:rsid w:val="0022262A"/>
    <w:rsid w:val="002461CA"/>
    <w:rsid w:val="00253677"/>
    <w:rsid w:val="00266F25"/>
    <w:rsid w:val="0026771A"/>
    <w:rsid w:val="00274623"/>
    <w:rsid w:val="00291DDF"/>
    <w:rsid w:val="0029407F"/>
    <w:rsid w:val="002B53BA"/>
    <w:rsid w:val="002C6B26"/>
    <w:rsid w:val="002F6B3D"/>
    <w:rsid w:val="00301D23"/>
    <w:rsid w:val="00302B8C"/>
    <w:rsid w:val="00313AFE"/>
    <w:rsid w:val="003466B2"/>
    <w:rsid w:val="00374955"/>
    <w:rsid w:val="00390645"/>
    <w:rsid w:val="00392953"/>
    <w:rsid w:val="00397EC1"/>
    <w:rsid w:val="003A0ABC"/>
    <w:rsid w:val="003A13AA"/>
    <w:rsid w:val="003C18FB"/>
    <w:rsid w:val="003C56A8"/>
    <w:rsid w:val="003C7AC8"/>
    <w:rsid w:val="003D0A3C"/>
    <w:rsid w:val="003E380C"/>
    <w:rsid w:val="004010D1"/>
    <w:rsid w:val="004117CE"/>
    <w:rsid w:val="004326EA"/>
    <w:rsid w:val="00440628"/>
    <w:rsid w:val="00447159"/>
    <w:rsid w:val="00453AB4"/>
    <w:rsid w:val="00453B6D"/>
    <w:rsid w:val="004835C2"/>
    <w:rsid w:val="00486FA4"/>
    <w:rsid w:val="00491A1D"/>
    <w:rsid w:val="00496CBF"/>
    <w:rsid w:val="004A7CB7"/>
    <w:rsid w:val="004C1C98"/>
    <w:rsid w:val="004C447C"/>
    <w:rsid w:val="004C70F4"/>
    <w:rsid w:val="004D429B"/>
    <w:rsid w:val="004D53DB"/>
    <w:rsid w:val="004F230C"/>
    <w:rsid w:val="005022BD"/>
    <w:rsid w:val="00512BC4"/>
    <w:rsid w:val="005174FE"/>
    <w:rsid w:val="005319BE"/>
    <w:rsid w:val="00541070"/>
    <w:rsid w:val="005612E8"/>
    <w:rsid w:val="0056566C"/>
    <w:rsid w:val="00585D79"/>
    <w:rsid w:val="00596452"/>
    <w:rsid w:val="005A106F"/>
    <w:rsid w:val="005A509C"/>
    <w:rsid w:val="005B0B6A"/>
    <w:rsid w:val="005B4C02"/>
    <w:rsid w:val="005B6151"/>
    <w:rsid w:val="005C29E6"/>
    <w:rsid w:val="005C4F99"/>
    <w:rsid w:val="005F03A7"/>
    <w:rsid w:val="00605A07"/>
    <w:rsid w:val="006069AC"/>
    <w:rsid w:val="00611F59"/>
    <w:rsid w:val="006177AC"/>
    <w:rsid w:val="00625ABD"/>
    <w:rsid w:val="00627418"/>
    <w:rsid w:val="00627F88"/>
    <w:rsid w:val="006329A5"/>
    <w:rsid w:val="00633759"/>
    <w:rsid w:val="00642604"/>
    <w:rsid w:val="0064678F"/>
    <w:rsid w:val="00664F3C"/>
    <w:rsid w:val="0066534F"/>
    <w:rsid w:val="00670CF0"/>
    <w:rsid w:val="00681E3A"/>
    <w:rsid w:val="0068303D"/>
    <w:rsid w:val="006909F5"/>
    <w:rsid w:val="006A42CB"/>
    <w:rsid w:val="006B6C59"/>
    <w:rsid w:val="006E067E"/>
    <w:rsid w:val="007304B7"/>
    <w:rsid w:val="007434C2"/>
    <w:rsid w:val="00757AA8"/>
    <w:rsid w:val="00773113"/>
    <w:rsid w:val="00777D36"/>
    <w:rsid w:val="00787A88"/>
    <w:rsid w:val="007A702E"/>
    <w:rsid w:val="007B3CF0"/>
    <w:rsid w:val="007C732B"/>
    <w:rsid w:val="007D686D"/>
    <w:rsid w:val="007D7660"/>
    <w:rsid w:val="007D77FA"/>
    <w:rsid w:val="007E11B7"/>
    <w:rsid w:val="007E381E"/>
    <w:rsid w:val="007E4204"/>
    <w:rsid w:val="007F34FC"/>
    <w:rsid w:val="00807D43"/>
    <w:rsid w:val="00810147"/>
    <w:rsid w:val="0081028E"/>
    <w:rsid w:val="00816A13"/>
    <w:rsid w:val="008325ED"/>
    <w:rsid w:val="00836427"/>
    <w:rsid w:val="00840523"/>
    <w:rsid w:val="008465F2"/>
    <w:rsid w:val="0084745C"/>
    <w:rsid w:val="008477A3"/>
    <w:rsid w:val="00851A6F"/>
    <w:rsid w:val="00863071"/>
    <w:rsid w:val="00877351"/>
    <w:rsid w:val="008A6410"/>
    <w:rsid w:val="008A78D3"/>
    <w:rsid w:val="008D35C1"/>
    <w:rsid w:val="008D5820"/>
    <w:rsid w:val="008E05B9"/>
    <w:rsid w:val="008E065F"/>
    <w:rsid w:val="008E3284"/>
    <w:rsid w:val="008E5185"/>
    <w:rsid w:val="008F3385"/>
    <w:rsid w:val="0091076F"/>
    <w:rsid w:val="0091527A"/>
    <w:rsid w:val="009216F8"/>
    <w:rsid w:val="009306EB"/>
    <w:rsid w:val="009314B3"/>
    <w:rsid w:val="00934228"/>
    <w:rsid w:val="00934794"/>
    <w:rsid w:val="00941028"/>
    <w:rsid w:val="00942C9D"/>
    <w:rsid w:val="009544E1"/>
    <w:rsid w:val="00960882"/>
    <w:rsid w:val="0096124B"/>
    <w:rsid w:val="009631DF"/>
    <w:rsid w:val="00966504"/>
    <w:rsid w:val="00967C26"/>
    <w:rsid w:val="00971078"/>
    <w:rsid w:val="009B2D5F"/>
    <w:rsid w:val="009D3B04"/>
    <w:rsid w:val="00A04963"/>
    <w:rsid w:val="00A0660C"/>
    <w:rsid w:val="00A12964"/>
    <w:rsid w:val="00A22EEA"/>
    <w:rsid w:val="00A23F91"/>
    <w:rsid w:val="00A35CE4"/>
    <w:rsid w:val="00A3668A"/>
    <w:rsid w:val="00A50F11"/>
    <w:rsid w:val="00A654A8"/>
    <w:rsid w:val="00A73099"/>
    <w:rsid w:val="00A756FC"/>
    <w:rsid w:val="00A85AE7"/>
    <w:rsid w:val="00A85B1B"/>
    <w:rsid w:val="00AA19CC"/>
    <w:rsid w:val="00AA79A3"/>
    <w:rsid w:val="00AA7D06"/>
    <w:rsid w:val="00AB4E28"/>
    <w:rsid w:val="00AB75A7"/>
    <w:rsid w:val="00AE00D6"/>
    <w:rsid w:val="00AE08BC"/>
    <w:rsid w:val="00AE0EDA"/>
    <w:rsid w:val="00AE461E"/>
    <w:rsid w:val="00AE6E74"/>
    <w:rsid w:val="00B072CA"/>
    <w:rsid w:val="00B3543C"/>
    <w:rsid w:val="00B40565"/>
    <w:rsid w:val="00B43FC5"/>
    <w:rsid w:val="00B5091C"/>
    <w:rsid w:val="00B64F73"/>
    <w:rsid w:val="00B656BD"/>
    <w:rsid w:val="00B6584A"/>
    <w:rsid w:val="00B73DA0"/>
    <w:rsid w:val="00B77A35"/>
    <w:rsid w:val="00B82D78"/>
    <w:rsid w:val="00B85B4E"/>
    <w:rsid w:val="00B92022"/>
    <w:rsid w:val="00B95349"/>
    <w:rsid w:val="00BB3BF6"/>
    <w:rsid w:val="00BC51B2"/>
    <w:rsid w:val="00BD3333"/>
    <w:rsid w:val="00BF29F2"/>
    <w:rsid w:val="00BF6DB7"/>
    <w:rsid w:val="00C0417F"/>
    <w:rsid w:val="00C0740F"/>
    <w:rsid w:val="00C417EC"/>
    <w:rsid w:val="00C52966"/>
    <w:rsid w:val="00C60F2F"/>
    <w:rsid w:val="00C74BED"/>
    <w:rsid w:val="00C827C3"/>
    <w:rsid w:val="00CC186A"/>
    <w:rsid w:val="00CE2DF7"/>
    <w:rsid w:val="00CF2CD2"/>
    <w:rsid w:val="00D11639"/>
    <w:rsid w:val="00D1280E"/>
    <w:rsid w:val="00D576C8"/>
    <w:rsid w:val="00D826BB"/>
    <w:rsid w:val="00DB2DED"/>
    <w:rsid w:val="00E01381"/>
    <w:rsid w:val="00E02EF0"/>
    <w:rsid w:val="00E1682E"/>
    <w:rsid w:val="00E3684B"/>
    <w:rsid w:val="00E541ED"/>
    <w:rsid w:val="00E6277B"/>
    <w:rsid w:val="00E73082"/>
    <w:rsid w:val="00E94182"/>
    <w:rsid w:val="00E952C4"/>
    <w:rsid w:val="00EB400E"/>
    <w:rsid w:val="00EC1C1C"/>
    <w:rsid w:val="00EC3B09"/>
    <w:rsid w:val="00EC52BC"/>
    <w:rsid w:val="00EE3CB8"/>
    <w:rsid w:val="00EE649D"/>
    <w:rsid w:val="00EF3A2A"/>
    <w:rsid w:val="00EF7751"/>
    <w:rsid w:val="00F05FB3"/>
    <w:rsid w:val="00F07E03"/>
    <w:rsid w:val="00F109E0"/>
    <w:rsid w:val="00F240D3"/>
    <w:rsid w:val="00F25FDE"/>
    <w:rsid w:val="00F314D3"/>
    <w:rsid w:val="00F45A00"/>
    <w:rsid w:val="00F7447F"/>
    <w:rsid w:val="00F8028D"/>
    <w:rsid w:val="00F82F34"/>
    <w:rsid w:val="00FA71D1"/>
    <w:rsid w:val="00FB6580"/>
    <w:rsid w:val="00FD500F"/>
    <w:rsid w:val="00FD7CFD"/>
    <w:rsid w:val="00FE704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5F8471B"/>
  <w15:chartTrackingRefBased/>
  <w15:docId w15:val="{CFA2FE79-61BD-4135-9D83-3D688B1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354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itulitosinternosconboliche1">
    <w:name w:val="titulitos internos con boliche 1"/>
    <w:basedOn w:val="Normal"/>
    <w:uiPriority w:val="99"/>
    <w:rsid w:val="000E4A13"/>
    <w:pPr>
      <w:tabs>
        <w:tab w:val="right" w:pos="8440"/>
      </w:tabs>
      <w:autoSpaceDE w:val="0"/>
      <w:autoSpaceDN w:val="0"/>
      <w:adjustRightInd w:val="0"/>
      <w:spacing w:after="0" w:line="368" w:lineRule="atLeast"/>
      <w:ind w:left="480" w:hanging="480"/>
      <w:textAlignment w:val="center"/>
    </w:pPr>
    <w:rPr>
      <w:rFonts w:ascii="Helvetica" w:hAnsi="Helvetica" w:cs="Helvetica"/>
      <w:b/>
      <w:bCs/>
      <w:caps/>
      <w:color w:val="000000"/>
      <w:sz w:val="26"/>
      <w:szCs w:val="26"/>
      <w:lang w:val="es-ES_tradnl"/>
    </w:rPr>
  </w:style>
  <w:style w:type="paragraph" w:customStyle="1" w:styleId="textoboliche2">
    <w:name w:val="texto boliche 2"/>
    <w:basedOn w:val="Normal"/>
    <w:uiPriority w:val="99"/>
    <w:rsid w:val="000E4A13"/>
    <w:pPr>
      <w:tabs>
        <w:tab w:val="right" w:pos="8440"/>
      </w:tabs>
      <w:autoSpaceDE w:val="0"/>
      <w:autoSpaceDN w:val="0"/>
      <w:adjustRightInd w:val="0"/>
      <w:spacing w:after="0" w:line="368" w:lineRule="atLeast"/>
      <w:ind w:left="960" w:hanging="450"/>
      <w:textAlignment w:val="center"/>
    </w:pPr>
    <w:rPr>
      <w:rFonts w:ascii="Helvetica" w:hAnsi="Helvetica" w:cs="Helvetica"/>
      <w:color w:val="000000"/>
      <w:lang w:val="es-ES_tradnl"/>
    </w:rPr>
  </w:style>
  <w:style w:type="paragraph" w:styleId="NormalWeb">
    <w:name w:val="Normal (Web)"/>
    <w:basedOn w:val="Normal"/>
    <w:uiPriority w:val="99"/>
    <w:unhideWhenUsed/>
    <w:rsid w:val="007E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E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67E"/>
  </w:style>
  <w:style w:type="paragraph" w:styleId="Piedepgina">
    <w:name w:val="footer"/>
    <w:basedOn w:val="Normal"/>
    <w:link w:val="PiedepginaCar"/>
    <w:uiPriority w:val="99"/>
    <w:unhideWhenUsed/>
    <w:rsid w:val="006E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67E"/>
  </w:style>
  <w:style w:type="table" w:styleId="Tablaconcuadrcula">
    <w:name w:val="Table Grid"/>
    <w:basedOn w:val="Tablanormal"/>
    <w:uiPriority w:val="39"/>
    <w:rsid w:val="0093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314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0D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Prrafodelista">
    <w:name w:val="List Paragraph"/>
    <w:basedOn w:val="Normal"/>
    <w:qFormat/>
    <w:rsid w:val="004D429B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F7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m.gob.do/servici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07EF-94E3-4143-AD49-C32D8F18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Canario</dc:creator>
  <cp:keywords/>
  <dc:description/>
  <cp:lastModifiedBy>Glenys Dahiana Vargas Nuñez</cp:lastModifiedBy>
  <cp:revision>7</cp:revision>
  <cp:lastPrinted>2020-07-06T14:16:00Z</cp:lastPrinted>
  <dcterms:created xsi:type="dcterms:W3CDTF">2021-06-30T14:32:00Z</dcterms:created>
  <dcterms:modified xsi:type="dcterms:W3CDTF">2021-10-06T14:51:00Z</dcterms:modified>
</cp:coreProperties>
</file>